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25CC" w14:textId="77777777" w:rsidR="004C0EE2" w:rsidRDefault="004C0EE2" w:rsidP="00D71EDB">
      <w:pPr>
        <w:spacing w:before="0"/>
        <w:jc w:val="left"/>
        <w:rPr>
          <w:rFonts w:cs="Arial"/>
          <w:i/>
          <w:sz w:val="24"/>
        </w:rPr>
      </w:pPr>
    </w:p>
    <w:p w14:paraId="4598A7F3" w14:textId="15EF26EE" w:rsidR="00D71EDB" w:rsidRPr="006E197C" w:rsidRDefault="00D71EDB" w:rsidP="00D71EDB">
      <w:pPr>
        <w:spacing w:before="0"/>
        <w:jc w:val="left"/>
        <w:rPr>
          <w:rFonts w:cs="Arial"/>
          <w:i/>
          <w:sz w:val="24"/>
        </w:rPr>
      </w:pPr>
      <w:r w:rsidRPr="006E197C">
        <w:rPr>
          <w:rFonts w:cs="Arial"/>
          <w:i/>
          <w:sz w:val="24"/>
        </w:rPr>
        <w:t>Medienmitteilung Sportbahnen Axalp Windegg AG</w:t>
      </w:r>
    </w:p>
    <w:p w14:paraId="0C6FF93C" w14:textId="26255DE3" w:rsidR="00D71EDB" w:rsidRPr="006E197C" w:rsidRDefault="00D71EDB" w:rsidP="00D71EDB">
      <w:pPr>
        <w:spacing w:before="0"/>
        <w:jc w:val="left"/>
        <w:rPr>
          <w:rFonts w:cs="Arial"/>
          <w:i/>
          <w:sz w:val="24"/>
        </w:rPr>
      </w:pPr>
      <w:r w:rsidRPr="006E197C">
        <w:rPr>
          <w:rFonts w:cs="Arial"/>
          <w:i/>
          <w:sz w:val="24"/>
        </w:rPr>
        <w:t xml:space="preserve">Axalp, </w:t>
      </w:r>
      <w:r w:rsidR="00B96F50">
        <w:rPr>
          <w:rFonts w:cs="Arial"/>
          <w:i/>
          <w:sz w:val="24"/>
        </w:rPr>
        <w:t>4. September 2023</w:t>
      </w:r>
    </w:p>
    <w:p w14:paraId="3EB9321D" w14:textId="68D63143" w:rsidR="00C959C3" w:rsidRPr="003233AC" w:rsidRDefault="003233AC" w:rsidP="003233AC">
      <w:pPr>
        <w:pStyle w:val="Titel"/>
        <w:spacing w:before="360" w:after="240"/>
        <w:jc w:val="left"/>
        <w:rPr>
          <w:rFonts w:cs="Arial"/>
          <w:sz w:val="36"/>
          <w:szCs w:val="36"/>
        </w:rPr>
      </w:pPr>
      <w:r w:rsidRPr="003233AC">
        <w:rPr>
          <w:rFonts w:cs="Arial"/>
          <w:sz w:val="36"/>
          <w:szCs w:val="36"/>
        </w:rPr>
        <w:t>Ein Elektro-Shuttleboot für die Sportbahnen Axalp</w:t>
      </w:r>
    </w:p>
    <w:p w14:paraId="2E86B147" w14:textId="3A80E734" w:rsidR="00595B1A" w:rsidRPr="00595B1A" w:rsidRDefault="00595B1A" w:rsidP="00595B1A">
      <w:pPr>
        <w:pStyle w:val="Default"/>
      </w:pPr>
      <w:r>
        <w:rPr>
          <w:b/>
          <w:bCs/>
          <w:sz w:val="23"/>
          <w:szCs w:val="23"/>
        </w:rPr>
        <w:t xml:space="preserve">Um die </w:t>
      </w:r>
      <w:r w:rsidR="003E43EB">
        <w:rPr>
          <w:b/>
          <w:bCs/>
          <w:sz w:val="23"/>
          <w:szCs w:val="23"/>
        </w:rPr>
        <w:t xml:space="preserve">eigene </w:t>
      </w:r>
      <w:r>
        <w:rPr>
          <w:b/>
          <w:bCs/>
          <w:sz w:val="23"/>
          <w:szCs w:val="23"/>
        </w:rPr>
        <w:t xml:space="preserve">Zukunft zu sichern, </w:t>
      </w:r>
      <w:r w:rsidR="005632AB">
        <w:rPr>
          <w:b/>
          <w:bCs/>
          <w:sz w:val="23"/>
          <w:szCs w:val="23"/>
        </w:rPr>
        <w:t>br</w:t>
      </w:r>
      <w:r w:rsidR="003E43EB">
        <w:rPr>
          <w:b/>
          <w:bCs/>
          <w:sz w:val="23"/>
          <w:szCs w:val="23"/>
        </w:rPr>
        <w:t>e</w:t>
      </w:r>
      <w:r w:rsidR="005632AB">
        <w:rPr>
          <w:b/>
          <w:bCs/>
          <w:sz w:val="23"/>
          <w:szCs w:val="23"/>
        </w:rPr>
        <w:t>ch</w:t>
      </w:r>
      <w:r w:rsidR="000633B6">
        <w:rPr>
          <w:b/>
          <w:bCs/>
          <w:sz w:val="23"/>
          <w:szCs w:val="23"/>
        </w:rPr>
        <w:t>en die Sportbahnen Axalp Windegg AG</w:t>
      </w:r>
      <w:r w:rsidR="005632AB">
        <w:rPr>
          <w:b/>
          <w:bCs/>
          <w:sz w:val="23"/>
          <w:szCs w:val="23"/>
        </w:rPr>
        <w:t xml:space="preserve"> </w:t>
      </w:r>
      <w:r>
        <w:rPr>
          <w:b/>
          <w:bCs/>
          <w:sz w:val="23"/>
          <w:szCs w:val="23"/>
        </w:rPr>
        <w:t>zu neuen Ufern</w:t>
      </w:r>
      <w:r w:rsidR="005632AB">
        <w:rPr>
          <w:b/>
          <w:bCs/>
          <w:sz w:val="23"/>
          <w:szCs w:val="23"/>
        </w:rPr>
        <w:t xml:space="preserve"> auf</w:t>
      </w:r>
      <w:r>
        <w:rPr>
          <w:b/>
          <w:bCs/>
          <w:sz w:val="23"/>
          <w:szCs w:val="23"/>
        </w:rPr>
        <w:t xml:space="preserve">. Dank </w:t>
      </w:r>
      <w:r w:rsidR="003C513B">
        <w:rPr>
          <w:b/>
          <w:bCs/>
          <w:sz w:val="23"/>
          <w:szCs w:val="23"/>
        </w:rPr>
        <w:t>einer Förderpartnerschaft mit</w:t>
      </w:r>
      <w:r>
        <w:rPr>
          <w:b/>
          <w:bCs/>
          <w:sz w:val="23"/>
          <w:szCs w:val="23"/>
        </w:rPr>
        <w:t xml:space="preserve"> der Transitgas AG kann das Projekt </w:t>
      </w:r>
      <w:r w:rsidRPr="00595B1A">
        <w:rPr>
          <w:b/>
          <w:bCs/>
          <w:sz w:val="23"/>
          <w:szCs w:val="23"/>
        </w:rPr>
        <w:t>«</w:t>
      </w:r>
      <w:bookmarkStart w:id="0" w:name="_Hlk144323550"/>
      <w:r w:rsidRPr="00595B1A">
        <w:rPr>
          <w:b/>
          <w:bCs/>
          <w:sz w:val="23"/>
          <w:szCs w:val="23"/>
        </w:rPr>
        <w:t xml:space="preserve">E-lisabetha </w:t>
      </w:r>
      <w:r w:rsidR="000B169D">
        <w:rPr>
          <w:b/>
          <w:bCs/>
          <w:sz w:val="23"/>
          <w:szCs w:val="23"/>
        </w:rPr>
        <w:t>–</w:t>
      </w:r>
      <w:r w:rsidRPr="00595B1A">
        <w:rPr>
          <w:b/>
          <w:bCs/>
          <w:sz w:val="23"/>
          <w:szCs w:val="23"/>
        </w:rPr>
        <w:t xml:space="preserve"> Elektro-Shuttle</w:t>
      </w:r>
      <w:r w:rsidR="00EE7F84">
        <w:rPr>
          <w:b/>
          <w:bCs/>
          <w:sz w:val="23"/>
          <w:szCs w:val="23"/>
        </w:rPr>
        <w:t>b</w:t>
      </w:r>
      <w:r w:rsidRPr="00595B1A">
        <w:rPr>
          <w:b/>
          <w:bCs/>
          <w:sz w:val="23"/>
          <w:szCs w:val="23"/>
        </w:rPr>
        <w:t>oot oberer Brienzersee</w:t>
      </w:r>
      <w:bookmarkEnd w:id="0"/>
      <w:r w:rsidRPr="00595B1A">
        <w:rPr>
          <w:b/>
          <w:bCs/>
          <w:sz w:val="23"/>
          <w:szCs w:val="23"/>
        </w:rPr>
        <w:t>»</w:t>
      </w:r>
      <w:r>
        <w:rPr>
          <w:b/>
          <w:bCs/>
          <w:sz w:val="23"/>
          <w:szCs w:val="23"/>
        </w:rPr>
        <w:t xml:space="preserve"> auf den Sommer 2024 realisiert werden.</w:t>
      </w:r>
    </w:p>
    <w:p w14:paraId="28BFE87A" w14:textId="041FA338" w:rsidR="0043280C" w:rsidRDefault="00595B1A" w:rsidP="00595B1A">
      <w:pPr>
        <w:rPr>
          <w:rFonts w:cs="Arial"/>
          <w:b/>
          <w:sz w:val="24"/>
        </w:rPr>
      </w:pPr>
      <w:r>
        <w:rPr>
          <w:rFonts w:cs="Arial"/>
          <w:bCs/>
          <w:sz w:val="24"/>
        </w:rPr>
        <w:t xml:space="preserve">Wie in einer früheren Mitteilung erläutert hat der Verwaltungsrat der Sportbahnen Axalp Windegg AG sieben Nachhaltigkeitsprojekte ausgearbeitet. Das Projekt der Vertikalachs-Windturbine konnte bereits umgesetzt werden. Nun kann auch ein zweites Nachhaltigkeitsprojekt realisiert werden: </w:t>
      </w:r>
      <w:r w:rsidRPr="00595B1A">
        <w:rPr>
          <w:rFonts w:cs="Arial"/>
          <w:bCs/>
          <w:sz w:val="24"/>
        </w:rPr>
        <w:t xml:space="preserve">E-lisabetha </w:t>
      </w:r>
      <w:r w:rsidR="000B169D">
        <w:rPr>
          <w:rFonts w:cs="Arial"/>
          <w:bCs/>
          <w:sz w:val="24"/>
        </w:rPr>
        <w:t>–</w:t>
      </w:r>
      <w:r w:rsidRPr="00595B1A">
        <w:rPr>
          <w:rFonts w:cs="Arial"/>
          <w:bCs/>
          <w:sz w:val="24"/>
        </w:rPr>
        <w:t xml:space="preserve"> </w:t>
      </w:r>
      <w:r w:rsidR="00AA61CF">
        <w:rPr>
          <w:rFonts w:cs="Arial"/>
          <w:bCs/>
          <w:sz w:val="24"/>
        </w:rPr>
        <w:t xml:space="preserve">das </w:t>
      </w:r>
      <w:r w:rsidRPr="00595B1A">
        <w:rPr>
          <w:rFonts w:cs="Arial"/>
          <w:bCs/>
          <w:sz w:val="24"/>
        </w:rPr>
        <w:t>Elektro-Shuttle</w:t>
      </w:r>
      <w:r w:rsidR="003411F2">
        <w:rPr>
          <w:rFonts w:cs="Arial"/>
          <w:bCs/>
          <w:sz w:val="24"/>
        </w:rPr>
        <w:t>b</w:t>
      </w:r>
      <w:r w:rsidRPr="00595B1A">
        <w:rPr>
          <w:rFonts w:cs="Arial"/>
          <w:bCs/>
          <w:sz w:val="24"/>
        </w:rPr>
        <w:t>oot oberer Brienzersee</w:t>
      </w:r>
      <w:r>
        <w:rPr>
          <w:rFonts w:cs="Arial"/>
          <w:bCs/>
          <w:sz w:val="24"/>
        </w:rPr>
        <w:t>.</w:t>
      </w:r>
    </w:p>
    <w:p w14:paraId="127D2B02" w14:textId="752179B3" w:rsidR="00BA1858" w:rsidRDefault="00595B1A" w:rsidP="00D71EDB">
      <w:pPr>
        <w:rPr>
          <w:rFonts w:cs="Arial"/>
          <w:b/>
          <w:sz w:val="24"/>
        </w:rPr>
      </w:pPr>
      <w:r>
        <w:rPr>
          <w:rFonts w:cs="Arial"/>
          <w:b/>
          <w:sz w:val="24"/>
        </w:rPr>
        <w:t>Erstes Elektro-Shuttle</w:t>
      </w:r>
      <w:r w:rsidR="003411F2">
        <w:rPr>
          <w:rFonts w:cs="Arial"/>
          <w:b/>
          <w:sz w:val="24"/>
        </w:rPr>
        <w:t>b</w:t>
      </w:r>
      <w:r>
        <w:rPr>
          <w:rFonts w:cs="Arial"/>
          <w:b/>
          <w:sz w:val="24"/>
        </w:rPr>
        <w:t>oot auf dem Brienzersee</w:t>
      </w:r>
    </w:p>
    <w:p w14:paraId="4E9CA4FF" w14:textId="7285A4D5" w:rsidR="00190B26" w:rsidRDefault="00E34561" w:rsidP="00E34561">
      <w:pPr>
        <w:rPr>
          <w:rFonts w:cs="Arial"/>
          <w:bCs/>
          <w:sz w:val="24"/>
        </w:rPr>
      </w:pPr>
      <w:r w:rsidRPr="00E34561">
        <w:rPr>
          <w:rFonts w:cs="Arial"/>
          <w:bCs/>
          <w:sz w:val="24"/>
        </w:rPr>
        <w:t xml:space="preserve">Das Elektro-Shuttleboot oberer Brienzersee </w:t>
      </w:r>
      <w:r>
        <w:rPr>
          <w:rFonts w:cs="Arial"/>
          <w:bCs/>
          <w:sz w:val="24"/>
        </w:rPr>
        <w:t>wird</w:t>
      </w:r>
      <w:r w:rsidRPr="00E34561">
        <w:rPr>
          <w:rFonts w:cs="Arial"/>
          <w:bCs/>
          <w:sz w:val="24"/>
        </w:rPr>
        <w:t xml:space="preserve"> Shuttle- und Rundfahrten im oberen Brienzerseebecken anbieten. </w:t>
      </w:r>
      <w:r>
        <w:rPr>
          <w:rFonts w:cs="Arial"/>
          <w:bCs/>
          <w:sz w:val="24"/>
        </w:rPr>
        <w:t>Das Elektroboot fährt vom Bahnhof Brienz zum Camping Aaregg, weiter zur Schiffstation Giessbach</w:t>
      </w:r>
      <w:r w:rsidR="009E798F">
        <w:rPr>
          <w:rFonts w:cs="Arial"/>
          <w:bCs/>
          <w:sz w:val="24"/>
        </w:rPr>
        <w:t xml:space="preserve"> und</w:t>
      </w:r>
      <w:r>
        <w:rPr>
          <w:rFonts w:cs="Arial"/>
          <w:bCs/>
          <w:sz w:val="24"/>
        </w:rPr>
        <w:t xml:space="preserve"> Lindellen und zurück zum Bahnhof Brienz. Das Shuttle</w:t>
      </w:r>
      <w:r w:rsidR="002055CA">
        <w:rPr>
          <w:rFonts w:cs="Arial"/>
          <w:bCs/>
          <w:sz w:val="24"/>
        </w:rPr>
        <w:t>b</w:t>
      </w:r>
      <w:r>
        <w:rPr>
          <w:rFonts w:cs="Arial"/>
          <w:bCs/>
          <w:sz w:val="24"/>
        </w:rPr>
        <w:t xml:space="preserve">oot ist für zehn </w:t>
      </w:r>
      <w:r w:rsidR="009B7075">
        <w:rPr>
          <w:rFonts w:cs="Arial"/>
          <w:bCs/>
          <w:sz w:val="24"/>
        </w:rPr>
        <w:t>Personen ausgelegt</w:t>
      </w:r>
      <w:r w:rsidR="003C513B">
        <w:rPr>
          <w:rFonts w:cs="Arial"/>
          <w:bCs/>
          <w:sz w:val="24"/>
        </w:rPr>
        <w:t xml:space="preserve"> und wird vor allem im Sommer verkehren.</w:t>
      </w:r>
    </w:p>
    <w:p w14:paraId="643CA29E" w14:textId="3E3B5BA5" w:rsidR="009B7075" w:rsidRPr="009B7075" w:rsidRDefault="00CB3016" w:rsidP="00E34561">
      <w:pPr>
        <w:rPr>
          <w:rFonts w:cs="Arial"/>
          <w:b/>
          <w:sz w:val="24"/>
        </w:rPr>
      </w:pPr>
      <w:r>
        <w:rPr>
          <w:rFonts w:cs="Arial"/>
          <w:b/>
          <w:sz w:val="24"/>
        </w:rPr>
        <w:t>Grosszügiger Förderbeitrag</w:t>
      </w:r>
      <w:r w:rsidR="009B7075" w:rsidRPr="009B7075">
        <w:rPr>
          <w:rFonts w:cs="Arial"/>
          <w:b/>
          <w:sz w:val="24"/>
        </w:rPr>
        <w:t xml:space="preserve"> der Transitgas AG</w:t>
      </w:r>
    </w:p>
    <w:p w14:paraId="3276E3DC" w14:textId="0C117CBD" w:rsidR="009B7075" w:rsidRDefault="009B7075" w:rsidP="00E34561">
      <w:pPr>
        <w:rPr>
          <w:rFonts w:cs="Arial"/>
          <w:bCs/>
          <w:sz w:val="24"/>
        </w:rPr>
      </w:pPr>
      <w:r>
        <w:rPr>
          <w:rFonts w:cs="Arial"/>
          <w:bCs/>
          <w:sz w:val="24"/>
        </w:rPr>
        <w:t xml:space="preserve">Die </w:t>
      </w:r>
      <w:r w:rsidR="00EE7F84">
        <w:rPr>
          <w:rFonts w:cs="Arial"/>
          <w:bCs/>
          <w:sz w:val="24"/>
        </w:rPr>
        <w:t xml:space="preserve">hohen </w:t>
      </w:r>
      <w:r>
        <w:rPr>
          <w:rFonts w:cs="Arial"/>
          <w:bCs/>
          <w:sz w:val="24"/>
        </w:rPr>
        <w:t>Investitionskosten für das Elektro-Shuttle</w:t>
      </w:r>
      <w:r w:rsidR="002055CA">
        <w:rPr>
          <w:rFonts w:cs="Arial"/>
          <w:bCs/>
          <w:sz w:val="24"/>
        </w:rPr>
        <w:t>b</w:t>
      </w:r>
      <w:r>
        <w:rPr>
          <w:rFonts w:cs="Arial"/>
          <w:bCs/>
          <w:sz w:val="24"/>
        </w:rPr>
        <w:t xml:space="preserve">oot </w:t>
      </w:r>
      <w:r w:rsidR="00CB3016">
        <w:rPr>
          <w:rFonts w:cs="Arial"/>
          <w:bCs/>
          <w:sz w:val="24"/>
        </w:rPr>
        <w:t>wären für das kleine Wintersportgebiet Axalp unmöglich zu stemmen. Dank der Transitgas AG, der NRP (</w:t>
      </w:r>
      <w:r w:rsidR="00CB3016" w:rsidRPr="00CB3016">
        <w:rPr>
          <w:rFonts w:cs="Arial"/>
          <w:bCs/>
          <w:sz w:val="24"/>
        </w:rPr>
        <w:t>Neue Regionalpolitik</w:t>
      </w:r>
      <w:r w:rsidR="00CB3016">
        <w:rPr>
          <w:rFonts w:cs="Arial"/>
          <w:bCs/>
          <w:sz w:val="24"/>
        </w:rPr>
        <w:t>) und weiteren grosszügigen Sponsoren kann das Projekt realisiert werden. «Wir sind dankbar und glücklich für die Unterstützung der Transitgas AG und unseren übrigen Partnern.»</w:t>
      </w:r>
      <w:r w:rsidR="0031211D">
        <w:rPr>
          <w:rFonts w:cs="Arial"/>
          <w:bCs/>
          <w:sz w:val="24"/>
        </w:rPr>
        <w:t>,</w:t>
      </w:r>
      <w:r w:rsidR="00CB3016">
        <w:rPr>
          <w:rFonts w:cs="Arial"/>
          <w:bCs/>
          <w:sz w:val="24"/>
        </w:rPr>
        <w:t xml:space="preserve"> erklärt Verwaltungsratspräsident Ruedi Rubi stolz.</w:t>
      </w:r>
      <w:r w:rsidR="00EE7F84">
        <w:rPr>
          <w:rFonts w:cs="Arial"/>
          <w:bCs/>
          <w:sz w:val="24"/>
        </w:rPr>
        <w:t xml:space="preserve"> </w:t>
      </w:r>
      <w:r w:rsidR="00EE7F84" w:rsidRPr="00EE7F84">
        <w:rPr>
          <w:rFonts w:cs="Arial"/>
          <w:bCs/>
          <w:sz w:val="24"/>
        </w:rPr>
        <w:t>Die Transitgas AG baut, unterhält und betreibt ein Pipeline-Transportsystem, um Erdgas und zukünftig jeden möglichen grünen alternativen Energieträger gemäss europäischer und schweizerischer Gesetzgebung sicher, effizient und nachhaltig durch die Schweiz zu transportieren.</w:t>
      </w:r>
    </w:p>
    <w:p w14:paraId="55890478" w14:textId="5F9A7101" w:rsidR="00CB3016" w:rsidRPr="00CB3016" w:rsidRDefault="00CB3016" w:rsidP="00E34561">
      <w:pPr>
        <w:rPr>
          <w:rFonts w:cs="Arial"/>
          <w:b/>
          <w:sz w:val="24"/>
        </w:rPr>
      </w:pPr>
      <w:r w:rsidRPr="00CB3016">
        <w:rPr>
          <w:rFonts w:cs="Arial"/>
          <w:b/>
          <w:sz w:val="24"/>
        </w:rPr>
        <w:t>Boot Ahoi ab Sommer 2024</w:t>
      </w:r>
    </w:p>
    <w:p w14:paraId="428B8968" w14:textId="15EB0DCB" w:rsidR="00CB3016" w:rsidRDefault="00CB3016" w:rsidP="00E34561">
      <w:pPr>
        <w:rPr>
          <w:rFonts w:cs="Arial"/>
          <w:bCs/>
          <w:sz w:val="24"/>
        </w:rPr>
      </w:pPr>
      <w:r>
        <w:rPr>
          <w:rFonts w:cs="Arial"/>
          <w:bCs/>
          <w:sz w:val="24"/>
        </w:rPr>
        <w:t xml:space="preserve">Nachdem die Finanzierung sichergestellt ist, setzen </w:t>
      </w:r>
      <w:r w:rsidR="00C21987">
        <w:rPr>
          <w:rFonts w:cs="Arial"/>
          <w:bCs/>
          <w:sz w:val="24"/>
        </w:rPr>
        <w:t>die Sportbahnen Axalp Windegg AG alles daran</w:t>
      </w:r>
      <w:r w:rsidR="005368DB">
        <w:rPr>
          <w:rFonts w:cs="Arial"/>
          <w:bCs/>
          <w:sz w:val="24"/>
        </w:rPr>
        <w:t>,</w:t>
      </w:r>
      <w:r w:rsidR="00C21987">
        <w:rPr>
          <w:rFonts w:cs="Arial"/>
          <w:bCs/>
          <w:sz w:val="24"/>
        </w:rPr>
        <w:t xml:space="preserve"> bald in See stechen zu können. «Wenn alles nach Plan läuft und die Lieferfristen eingehalten werden können, wird unsere E-Lisabetha ab Sommer 2024 Gäste am oberen Brienzerseeufer transportieren.»</w:t>
      </w:r>
      <w:r w:rsidR="005368DB">
        <w:rPr>
          <w:rFonts w:cs="Arial"/>
          <w:bCs/>
          <w:sz w:val="24"/>
        </w:rPr>
        <w:t xml:space="preserve">, freut sich </w:t>
      </w:r>
      <w:r w:rsidR="00FB0297">
        <w:rPr>
          <w:rFonts w:cs="Arial"/>
          <w:bCs/>
          <w:sz w:val="24"/>
        </w:rPr>
        <w:t>Ruedi Rubi</w:t>
      </w:r>
      <w:r w:rsidR="00C21987">
        <w:rPr>
          <w:rFonts w:cs="Arial"/>
          <w:bCs/>
          <w:sz w:val="24"/>
        </w:rPr>
        <w:t xml:space="preserve">. Das Angebot ist nicht nur für die Einheimischen und Touristen in Brienz eine Bereicherung. Auch für die Mitarbeitenden der Sportbahnen Axalp Windegg AG können so Jahresstellen geschaffen werden. «Wir sind stolz, dass wir nebst einem innovativen und nachhaltigen Angebot auch attraktivere Stellen für unsere Mitarbeitenden </w:t>
      </w:r>
      <w:r w:rsidR="000B169D">
        <w:rPr>
          <w:rFonts w:cs="Arial"/>
          <w:bCs/>
          <w:sz w:val="24"/>
        </w:rPr>
        <w:t>an</w:t>
      </w:r>
      <w:r w:rsidR="00C21987">
        <w:rPr>
          <w:rFonts w:cs="Arial"/>
          <w:bCs/>
          <w:sz w:val="24"/>
        </w:rPr>
        <w:t>bieten können.»</w:t>
      </w:r>
      <w:r w:rsidR="004C2560">
        <w:rPr>
          <w:rFonts w:cs="Arial"/>
          <w:bCs/>
          <w:sz w:val="24"/>
        </w:rPr>
        <w:t>,</w:t>
      </w:r>
      <w:r w:rsidR="00C21987">
        <w:rPr>
          <w:rFonts w:cs="Arial"/>
          <w:bCs/>
          <w:sz w:val="24"/>
        </w:rPr>
        <w:t xml:space="preserve"> erläutert Betriebsleiter Ueli Walthard.</w:t>
      </w:r>
    </w:p>
    <w:p w14:paraId="52F9236B" w14:textId="702B9439" w:rsidR="00595B1A" w:rsidRPr="00927E1E" w:rsidRDefault="00927E1E" w:rsidP="00907263">
      <w:pPr>
        <w:rPr>
          <w:rFonts w:cs="Arial"/>
          <w:b/>
          <w:sz w:val="24"/>
        </w:rPr>
      </w:pPr>
      <w:r w:rsidRPr="00927E1E">
        <w:rPr>
          <w:rFonts w:cs="Arial"/>
          <w:b/>
          <w:sz w:val="24"/>
        </w:rPr>
        <w:t xml:space="preserve">Elektro-Schuttleboot benannt nach </w:t>
      </w:r>
      <w:r w:rsidR="003411F2">
        <w:rPr>
          <w:rFonts w:cs="Arial"/>
          <w:b/>
          <w:sz w:val="24"/>
        </w:rPr>
        <w:t xml:space="preserve">der </w:t>
      </w:r>
      <w:r>
        <w:rPr>
          <w:rFonts w:cs="Arial"/>
          <w:b/>
          <w:sz w:val="24"/>
        </w:rPr>
        <w:t>schönen</w:t>
      </w:r>
      <w:r w:rsidRPr="00927E1E">
        <w:rPr>
          <w:rFonts w:cs="Arial"/>
          <w:b/>
          <w:sz w:val="24"/>
        </w:rPr>
        <w:t xml:space="preserve"> Schifferin</w:t>
      </w:r>
      <w:r>
        <w:rPr>
          <w:rFonts w:cs="Arial"/>
          <w:b/>
          <w:sz w:val="24"/>
        </w:rPr>
        <w:t xml:space="preserve"> von Brienz</w:t>
      </w:r>
    </w:p>
    <w:p w14:paraId="57CCF6F3" w14:textId="6946592D" w:rsidR="00927E1E" w:rsidRPr="00927E1E" w:rsidRDefault="00927E1E" w:rsidP="00927E1E">
      <w:pPr>
        <w:rPr>
          <w:rFonts w:cs="Arial"/>
          <w:bCs/>
          <w:sz w:val="24"/>
        </w:rPr>
      </w:pPr>
      <w:r w:rsidRPr="00927E1E">
        <w:rPr>
          <w:rFonts w:cs="Arial"/>
          <w:bCs/>
          <w:sz w:val="24"/>
        </w:rPr>
        <w:lastRenderedPageBreak/>
        <w:t>Elisabetha Grossmann, gebore</w:t>
      </w:r>
      <w:r>
        <w:rPr>
          <w:rFonts w:cs="Arial"/>
          <w:bCs/>
          <w:sz w:val="24"/>
        </w:rPr>
        <w:t xml:space="preserve">n am </w:t>
      </w:r>
      <w:r w:rsidRPr="00927E1E">
        <w:rPr>
          <w:rFonts w:cs="Arial"/>
          <w:bCs/>
          <w:sz w:val="24"/>
        </w:rPr>
        <w:t>14. Dezember 1795 in Brienz</w:t>
      </w:r>
      <w:r>
        <w:rPr>
          <w:rFonts w:cs="Arial"/>
          <w:bCs/>
          <w:sz w:val="24"/>
        </w:rPr>
        <w:t xml:space="preserve">, wurde auch </w:t>
      </w:r>
      <w:r w:rsidRPr="00927E1E">
        <w:rPr>
          <w:rFonts w:cs="Arial"/>
          <w:bCs/>
          <w:sz w:val="24"/>
        </w:rPr>
        <w:t>«Die schöne Schifferin von Brienz»</w:t>
      </w:r>
      <w:r>
        <w:rPr>
          <w:rFonts w:cs="Arial"/>
          <w:bCs/>
          <w:sz w:val="24"/>
        </w:rPr>
        <w:t xml:space="preserve"> genannt. Sie war</w:t>
      </w:r>
      <w:r w:rsidRPr="00927E1E">
        <w:rPr>
          <w:rFonts w:cs="Arial"/>
          <w:bCs/>
          <w:sz w:val="24"/>
        </w:rPr>
        <w:t xml:space="preserve"> eine </w:t>
      </w:r>
      <w:r>
        <w:rPr>
          <w:rFonts w:cs="Arial"/>
          <w:bCs/>
          <w:sz w:val="24"/>
        </w:rPr>
        <w:t xml:space="preserve">bekannte </w:t>
      </w:r>
      <w:r w:rsidRPr="00927E1E">
        <w:rPr>
          <w:rFonts w:cs="Arial"/>
          <w:bCs/>
          <w:sz w:val="24"/>
        </w:rPr>
        <w:t>Schweizer Schifferin am Brienzerse</w:t>
      </w:r>
      <w:r>
        <w:rPr>
          <w:rFonts w:cs="Arial"/>
          <w:bCs/>
          <w:sz w:val="24"/>
        </w:rPr>
        <w:t xml:space="preserve">e und </w:t>
      </w:r>
      <w:r w:rsidRPr="00927E1E">
        <w:rPr>
          <w:rFonts w:cs="Arial"/>
          <w:bCs/>
          <w:sz w:val="24"/>
        </w:rPr>
        <w:t>galt zu Beginn des 19. Jahrhunderts als Touristenattraktion im Berner Oberland und war dort eine der bekanntesten Frauen.</w:t>
      </w:r>
      <w:r>
        <w:rPr>
          <w:rFonts w:cs="Arial"/>
          <w:bCs/>
          <w:sz w:val="24"/>
        </w:rPr>
        <w:t xml:space="preserve"> Nach der bekannten Schifferin wird auch das Elektro-Shuttleboot benannt: E-lisabetha.</w:t>
      </w:r>
    </w:p>
    <w:p w14:paraId="15D52DF0" w14:textId="77777777" w:rsidR="00927E1E" w:rsidRDefault="00927E1E" w:rsidP="00907263">
      <w:pPr>
        <w:rPr>
          <w:rFonts w:cs="Arial"/>
          <w:bCs/>
          <w:sz w:val="24"/>
        </w:rPr>
      </w:pPr>
    </w:p>
    <w:tbl>
      <w:tblPr>
        <w:tblStyle w:val="Tabellenraster"/>
        <w:tblW w:w="0" w:type="auto"/>
        <w:tblLook w:val="04A0" w:firstRow="1" w:lastRow="0" w:firstColumn="1" w:lastColumn="0" w:noHBand="0" w:noVBand="1"/>
      </w:tblPr>
      <w:tblGrid>
        <w:gridCol w:w="9060"/>
      </w:tblGrid>
      <w:tr w:rsidR="00190B26" w14:paraId="4E69C7F8" w14:textId="77777777" w:rsidTr="00190B26">
        <w:tc>
          <w:tcPr>
            <w:tcW w:w="9060" w:type="dxa"/>
          </w:tcPr>
          <w:p w14:paraId="6A72BA81" w14:textId="6BFE44F5" w:rsidR="00190B26" w:rsidRDefault="00976E8C" w:rsidP="00190B26">
            <w:pPr>
              <w:spacing w:before="120" w:after="120"/>
              <w:rPr>
                <w:rFonts w:cs="Arial"/>
                <w:bCs/>
                <w:sz w:val="24"/>
              </w:rPr>
            </w:pPr>
            <w:r>
              <w:rPr>
                <w:rFonts w:cs="Arial"/>
                <w:bCs/>
                <w:sz w:val="24"/>
              </w:rPr>
              <w:t>Möchten Sie mehr über die Nachhaltigkeitsprojekte der Axalp erfahren und</w:t>
            </w:r>
            <w:r w:rsidR="00DC0E8A">
              <w:rPr>
                <w:rFonts w:cs="Arial"/>
                <w:bCs/>
                <w:sz w:val="24"/>
              </w:rPr>
              <w:t>/oder weitere Projekte</w:t>
            </w:r>
            <w:r>
              <w:rPr>
                <w:rFonts w:cs="Arial"/>
                <w:bCs/>
                <w:sz w:val="24"/>
              </w:rPr>
              <w:t xml:space="preserve"> unterstützen? Besuchen Sie die</w:t>
            </w:r>
            <w:r w:rsidR="00190B26">
              <w:rPr>
                <w:rFonts w:cs="Arial"/>
                <w:bCs/>
                <w:sz w:val="24"/>
              </w:rPr>
              <w:t xml:space="preserve"> </w:t>
            </w:r>
            <w:hyperlink r:id="rId8" w:history="1">
              <w:r w:rsidR="00190B26" w:rsidRPr="00C27566">
                <w:rPr>
                  <w:rStyle w:val="Hyperlink"/>
                  <w:rFonts w:cs="Arial"/>
                  <w:bCs/>
                  <w:sz w:val="24"/>
                </w:rPr>
                <w:t>www.nachhaltigkeit-axalp.ch</w:t>
              </w:r>
            </w:hyperlink>
            <w:r w:rsidR="00190B26">
              <w:rPr>
                <w:rFonts w:cs="Arial"/>
                <w:bCs/>
                <w:sz w:val="24"/>
              </w:rPr>
              <w:t>.</w:t>
            </w:r>
          </w:p>
        </w:tc>
      </w:tr>
    </w:tbl>
    <w:p w14:paraId="4B295E84" w14:textId="77777777" w:rsidR="00190B26" w:rsidRPr="00907263" w:rsidRDefault="00190B26" w:rsidP="00907263">
      <w:pPr>
        <w:rPr>
          <w:rFonts w:cs="Arial"/>
          <w:bCs/>
          <w:sz w:val="24"/>
        </w:rPr>
      </w:pPr>
    </w:p>
    <w:p w14:paraId="0D1BDD9A" w14:textId="77777777" w:rsidR="00B6610D" w:rsidRPr="006E197C" w:rsidRDefault="00B6610D" w:rsidP="00B64269">
      <w:pPr>
        <w:shd w:val="clear" w:color="auto" w:fill="DBE5F1" w:themeFill="accent1" w:themeFillTint="33"/>
        <w:tabs>
          <w:tab w:val="left" w:pos="1134"/>
        </w:tabs>
        <w:jc w:val="left"/>
        <w:rPr>
          <w:rFonts w:cs="Arial"/>
          <w:b/>
          <w:sz w:val="24"/>
        </w:rPr>
      </w:pPr>
      <w:r w:rsidRPr="006E197C">
        <w:rPr>
          <w:rFonts w:cs="Arial"/>
          <w:b/>
          <w:sz w:val="24"/>
        </w:rPr>
        <w:t>Medienkontakt:</w:t>
      </w:r>
    </w:p>
    <w:p w14:paraId="011102CA" w14:textId="77777777" w:rsidR="00B6610D" w:rsidRPr="006E197C" w:rsidRDefault="003C06B1" w:rsidP="00B64269">
      <w:pPr>
        <w:shd w:val="clear" w:color="auto" w:fill="DBE5F1" w:themeFill="accent1" w:themeFillTint="33"/>
        <w:tabs>
          <w:tab w:val="left" w:pos="1134"/>
        </w:tabs>
        <w:jc w:val="left"/>
        <w:rPr>
          <w:rFonts w:cs="Arial"/>
          <w:sz w:val="24"/>
        </w:rPr>
      </w:pPr>
      <w:r w:rsidRPr="006E197C">
        <w:rPr>
          <w:rFonts w:cs="Arial"/>
          <w:sz w:val="24"/>
        </w:rPr>
        <w:t>Rudolf Rubi</w:t>
      </w:r>
      <w:r w:rsidR="00B6610D" w:rsidRPr="006E197C">
        <w:rPr>
          <w:rFonts w:cs="Arial"/>
          <w:sz w:val="24"/>
        </w:rPr>
        <w:t>, Verwaltungsratspräsident</w:t>
      </w:r>
    </w:p>
    <w:p w14:paraId="04A4A873" w14:textId="77777777" w:rsidR="00B6610D" w:rsidRPr="006E197C" w:rsidRDefault="00B6610D" w:rsidP="00B64269">
      <w:pPr>
        <w:shd w:val="clear" w:color="auto" w:fill="DBE5F1" w:themeFill="accent1" w:themeFillTint="33"/>
        <w:tabs>
          <w:tab w:val="left" w:pos="1134"/>
        </w:tabs>
        <w:spacing w:before="0"/>
        <w:jc w:val="left"/>
        <w:rPr>
          <w:rFonts w:cs="Arial"/>
          <w:sz w:val="24"/>
        </w:rPr>
      </w:pPr>
      <w:r w:rsidRPr="006E197C">
        <w:rPr>
          <w:rFonts w:cs="Arial"/>
          <w:sz w:val="24"/>
        </w:rPr>
        <w:t>Mobile:</w:t>
      </w:r>
      <w:r w:rsidRPr="006E197C">
        <w:rPr>
          <w:rFonts w:cs="Arial"/>
          <w:sz w:val="24"/>
        </w:rPr>
        <w:tab/>
        <w:t xml:space="preserve">+41 79 </w:t>
      </w:r>
      <w:r w:rsidR="003C06B1" w:rsidRPr="006E197C">
        <w:rPr>
          <w:rFonts w:cs="Arial"/>
          <w:sz w:val="24"/>
        </w:rPr>
        <w:t>289 42 85</w:t>
      </w:r>
    </w:p>
    <w:p w14:paraId="3BDEE592" w14:textId="77777777" w:rsidR="00B6610D" w:rsidRPr="006E197C" w:rsidRDefault="00B6610D" w:rsidP="00B64269">
      <w:pPr>
        <w:shd w:val="clear" w:color="auto" w:fill="DBE5F1" w:themeFill="accent1" w:themeFillTint="33"/>
        <w:tabs>
          <w:tab w:val="left" w:pos="1134"/>
        </w:tabs>
        <w:spacing w:before="0"/>
        <w:jc w:val="left"/>
        <w:rPr>
          <w:rFonts w:cs="Arial"/>
          <w:sz w:val="24"/>
        </w:rPr>
      </w:pPr>
      <w:r w:rsidRPr="006E197C">
        <w:rPr>
          <w:rFonts w:cs="Arial"/>
          <w:sz w:val="24"/>
        </w:rPr>
        <w:t>E-Mail:</w:t>
      </w:r>
      <w:r w:rsidRPr="006E197C">
        <w:rPr>
          <w:rFonts w:cs="Arial"/>
          <w:sz w:val="24"/>
        </w:rPr>
        <w:tab/>
      </w:r>
      <w:r w:rsidR="003C06B1" w:rsidRPr="006E197C">
        <w:rPr>
          <w:rFonts w:cs="Arial"/>
          <w:sz w:val="24"/>
        </w:rPr>
        <w:t>info@chemihuettli.ch</w:t>
      </w:r>
    </w:p>
    <w:p w14:paraId="7119F44D" w14:textId="5CB3E711" w:rsidR="00B6610D" w:rsidRPr="006E197C" w:rsidRDefault="00B6610D" w:rsidP="00B64269">
      <w:pPr>
        <w:shd w:val="clear" w:color="auto" w:fill="DBE5F1" w:themeFill="accent1" w:themeFillTint="33"/>
        <w:tabs>
          <w:tab w:val="left" w:pos="1134"/>
        </w:tabs>
        <w:jc w:val="left"/>
        <w:rPr>
          <w:rFonts w:cs="Arial"/>
          <w:sz w:val="24"/>
        </w:rPr>
      </w:pPr>
      <w:r w:rsidRPr="006E197C">
        <w:rPr>
          <w:rFonts w:cs="Arial"/>
          <w:sz w:val="24"/>
        </w:rPr>
        <w:t xml:space="preserve">Anzahl Zeichen inkl. Leerzeichen: </w:t>
      </w:r>
      <w:r w:rsidR="00E8310D">
        <w:rPr>
          <w:rFonts w:cs="Arial"/>
          <w:sz w:val="24"/>
        </w:rPr>
        <w:t>308</w:t>
      </w:r>
      <w:r w:rsidR="003411F2">
        <w:rPr>
          <w:rFonts w:cs="Arial"/>
          <w:sz w:val="24"/>
        </w:rPr>
        <w:t>8</w:t>
      </w:r>
      <w:r w:rsidRPr="006E197C">
        <w:rPr>
          <w:rFonts w:cs="Arial"/>
          <w:sz w:val="24"/>
        </w:rPr>
        <w:t xml:space="preserve"> / Wörter: </w:t>
      </w:r>
      <w:r w:rsidR="003411F2">
        <w:rPr>
          <w:rFonts w:cs="Arial"/>
          <w:sz w:val="24"/>
        </w:rPr>
        <w:t>400</w:t>
      </w:r>
    </w:p>
    <w:p w14:paraId="0BBE1BE5" w14:textId="77777777" w:rsidR="00D71EDB" w:rsidRPr="006E197C" w:rsidRDefault="00D71EDB" w:rsidP="00D71EDB">
      <w:pPr>
        <w:rPr>
          <w:rFonts w:cs="Arial"/>
        </w:rPr>
      </w:pPr>
    </w:p>
    <w:sectPr w:rsidR="00D71EDB" w:rsidRPr="006E197C" w:rsidSect="00EA137E">
      <w:headerReference w:type="default" r:id="rId9"/>
      <w:footerReference w:type="default" r:id="rId10"/>
      <w:headerReference w:type="first" r:id="rId11"/>
      <w:footerReference w:type="first" r:id="rId12"/>
      <w:pgSz w:w="11906" w:h="16838" w:code="9"/>
      <w:pgMar w:top="1701" w:right="1418" w:bottom="1418" w:left="1418" w:header="112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0AA0" w14:textId="77777777" w:rsidR="002F7172" w:rsidRDefault="002F7172">
      <w:pPr>
        <w:spacing w:before="0" w:line="240" w:lineRule="auto"/>
      </w:pPr>
      <w:r>
        <w:separator/>
      </w:r>
    </w:p>
    <w:p w14:paraId="715755D1" w14:textId="77777777" w:rsidR="002F7172" w:rsidRDefault="002F7172"/>
    <w:p w14:paraId="3E842DE2" w14:textId="77777777" w:rsidR="002F7172" w:rsidRDefault="002F7172"/>
  </w:endnote>
  <w:endnote w:type="continuationSeparator" w:id="0">
    <w:p w14:paraId="28C0FA4F" w14:textId="77777777" w:rsidR="002F7172" w:rsidRDefault="002F7172">
      <w:pPr>
        <w:spacing w:before="0" w:line="240" w:lineRule="auto"/>
      </w:pPr>
      <w:r>
        <w:continuationSeparator/>
      </w:r>
    </w:p>
    <w:p w14:paraId="0E4F7EF2" w14:textId="77777777" w:rsidR="002F7172" w:rsidRDefault="002F7172"/>
    <w:p w14:paraId="1AC5C004" w14:textId="77777777" w:rsidR="002F7172" w:rsidRDefault="002F7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7F14" w14:textId="05F3FC61" w:rsidR="00E21BF9" w:rsidRPr="0035354B" w:rsidRDefault="0035354B" w:rsidP="0035354B">
    <w:pPr>
      <w:pStyle w:val="Fuzeile"/>
      <w:rPr>
        <w:rFonts w:cs="Arial"/>
        <w:color w:val="0069B4"/>
        <w:sz w:val="18"/>
        <w:szCs w:val="18"/>
      </w:rPr>
    </w:pPr>
    <w:r w:rsidRPr="0035354B">
      <w:rPr>
        <w:rFonts w:cs="Arial"/>
        <w:color w:val="0069B4"/>
        <w:sz w:val="18"/>
        <w:szCs w:val="18"/>
      </w:rPr>
      <w:t>Sportbahnen Axalp Windegg AG | Postfach | CH-3855 Brienz | +41 33 951 26 32 | info@axalp.ch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1392" w14:textId="77631BDC" w:rsidR="006B5B22" w:rsidRPr="0035354B" w:rsidRDefault="0035354B" w:rsidP="0035354B">
    <w:pPr>
      <w:pStyle w:val="Fuzeile"/>
      <w:rPr>
        <w:rFonts w:cs="Arial"/>
        <w:color w:val="0069B4"/>
        <w:sz w:val="18"/>
        <w:szCs w:val="18"/>
      </w:rPr>
    </w:pPr>
    <w:r w:rsidRPr="0035354B">
      <w:rPr>
        <w:rFonts w:cs="Arial"/>
        <w:color w:val="0069B4"/>
        <w:sz w:val="18"/>
        <w:szCs w:val="18"/>
      </w:rPr>
      <w:t>Sportbahnen Axalp Windegg AG | Postfach | CH-3855 Brienz | +41 33 951 26 32 | info@axalp.ch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9C3B" w14:textId="77777777" w:rsidR="002F7172" w:rsidRDefault="002F7172">
      <w:pPr>
        <w:spacing w:before="0" w:line="240" w:lineRule="auto"/>
      </w:pPr>
      <w:r>
        <w:separator/>
      </w:r>
    </w:p>
    <w:p w14:paraId="4E087E17" w14:textId="77777777" w:rsidR="002F7172" w:rsidRDefault="002F7172"/>
    <w:p w14:paraId="36DA1F88" w14:textId="77777777" w:rsidR="002F7172" w:rsidRDefault="002F7172"/>
  </w:footnote>
  <w:footnote w:type="continuationSeparator" w:id="0">
    <w:p w14:paraId="20BF60AC" w14:textId="77777777" w:rsidR="002F7172" w:rsidRDefault="002F7172">
      <w:pPr>
        <w:spacing w:before="0" w:line="240" w:lineRule="auto"/>
      </w:pPr>
      <w:r>
        <w:continuationSeparator/>
      </w:r>
    </w:p>
    <w:p w14:paraId="68EC6AAB" w14:textId="77777777" w:rsidR="002F7172" w:rsidRDefault="002F7172"/>
    <w:p w14:paraId="50C50733" w14:textId="77777777" w:rsidR="002F7172" w:rsidRDefault="002F7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214294"/>
      <w:docPartObj>
        <w:docPartGallery w:val="Page Numbers (Top of Page)"/>
        <w:docPartUnique/>
      </w:docPartObj>
    </w:sdtPr>
    <w:sdtContent>
      <w:p w14:paraId="1D7A3AF4" w14:textId="77777777" w:rsidR="00390450" w:rsidRDefault="001570CF" w:rsidP="00030674">
        <w:pPr>
          <w:pStyle w:val="Kopfzeile"/>
          <w:jc w:val="right"/>
        </w:pPr>
        <w:r>
          <w:fldChar w:fldCharType="begin"/>
        </w:r>
        <w:r w:rsidR="000C6A78">
          <w:instrText xml:space="preserve"> PAGE   \* MERGEFORMAT </w:instrText>
        </w:r>
        <w:r>
          <w:fldChar w:fldCharType="separate"/>
        </w:r>
        <w:r w:rsidR="008B57CA">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89E8" w14:textId="74C08914" w:rsidR="0035354B" w:rsidRDefault="0035354B">
    <w:pPr>
      <w:pStyle w:val="Kopfzeile"/>
    </w:pPr>
    <w:r>
      <w:rPr>
        <w:noProof/>
      </w:rPr>
      <w:drawing>
        <wp:anchor distT="0" distB="0" distL="114300" distR="114300" simplePos="0" relativeHeight="251659264" behindDoc="1" locked="0" layoutInCell="1" allowOverlap="1" wp14:anchorId="1957BAA8" wp14:editId="35741417">
          <wp:simplePos x="0" y="0"/>
          <wp:positionH relativeFrom="column">
            <wp:posOffset>5018227</wp:posOffset>
          </wp:positionH>
          <wp:positionV relativeFrom="paragraph">
            <wp:posOffset>-124740</wp:posOffset>
          </wp:positionV>
          <wp:extent cx="1043940" cy="838835"/>
          <wp:effectExtent l="0" t="0" r="3810" b="0"/>
          <wp:wrapTight wrapText="bothSides">
            <wp:wrapPolygon edited="0">
              <wp:start x="0" y="0"/>
              <wp:lineTo x="0" y="21093"/>
              <wp:lineTo x="21285" y="21093"/>
              <wp:lineTo x="2128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CC51A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A24765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9982A1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AA69EC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082656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1E998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3E57C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E80B2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BED8F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BA8316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E80030F"/>
    <w:multiLevelType w:val="hybridMultilevel"/>
    <w:tmpl w:val="7680A8E8"/>
    <w:lvl w:ilvl="0" w:tplc="0A3874A8">
      <w:start w:val="1"/>
      <w:numFmt w:val="decimal"/>
      <w:pStyle w:val="Nummerierung"/>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89D01CC"/>
    <w:multiLevelType w:val="multilevel"/>
    <w:tmpl w:val="0407001D"/>
    <w:styleLink w:val="PunktFLM"/>
    <w:lvl w:ilvl="0">
      <w:start w:val="1"/>
      <w:numFmt w:val="bullet"/>
      <w:lvlText w:val=""/>
      <w:lvlJc w:val="left"/>
      <w:pPr>
        <w:ind w:left="360" w:hanging="360"/>
      </w:pPr>
      <w:rPr>
        <w:rFonts w:ascii="Wingdings 2" w:hAnsi="Wingdings 2" w:hint="default"/>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6F424F"/>
    <w:multiLevelType w:val="hybridMultilevel"/>
    <w:tmpl w:val="7AC08D0C"/>
    <w:lvl w:ilvl="0" w:tplc="0F523B12">
      <w:start w:val="1"/>
      <w:numFmt w:val="bullet"/>
      <w:pStyle w:val="Aufzhlung"/>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9B5113"/>
    <w:multiLevelType w:val="multilevel"/>
    <w:tmpl w:val="3354948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16cid:durableId="796601516">
    <w:abstractNumId w:val="12"/>
  </w:num>
  <w:num w:numId="2" w16cid:durableId="1976371103">
    <w:abstractNumId w:val="9"/>
  </w:num>
  <w:num w:numId="3" w16cid:durableId="2081828285">
    <w:abstractNumId w:val="10"/>
  </w:num>
  <w:num w:numId="4" w16cid:durableId="837574731">
    <w:abstractNumId w:val="11"/>
  </w:num>
  <w:num w:numId="5" w16cid:durableId="544760092">
    <w:abstractNumId w:val="13"/>
  </w:num>
  <w:num w:numId="6" w16cid:durableId="882794670">
    <w:abstractNumId w:val="13"/>
  </w:num>
  <w:num w:numId="7" w16cid:durableId="2054303450">
    <w:abstractNumId w:val="13"/>
  </w:num>
  <w:num w:numId="8" w16cid:durableId="1714189769">
    <w:abstractNumId w:val="13"/>
  </w:num>
  <w:num w:numId="9" w16cid:durableId="128207273">
    <w:abstractNumId w:val="13"/>
  </w:num>
  <w:num w:numId="10" w16cid:durableId="1790052370">
    <w:abstractNumId w:val="13"/>
  </w:num>
  <w:num w:numId="11" w16cid:durableId="1702589913">
    <w:abstractNumId w:val="13"/>
  </w:num>
  <w:num w:numId="12" w16cid:durableId="605621008">
    <w:abstractNumId w:val="13"/>
  </w:num>
  <w:num w:numId="13" w16cid:durableId="883904117">
    <w:abstractNumId w:val="13"/>
  </w:num>
  <w:num w:numId="14" w16cid:durableId="1310280011">
    <w:abstractNumId w:val="9"/>
  </w:num>
  <w:num w:numId="15" w16cid:durableId="700016568">
    <w:abstractNumId w:val="12"/>
  </w:num>
  <w:num w:numId="16" w16cid:durableId="739791491">
    <w:abstractNumId w:val="10"/>
  </w:num>
  <w:num w:numId="17" w16cid:durableId="2102141528">
    <w:abstractNumId w:val="13"/>
  </w:num>
  <w:num w:numId="18" w16cid:durableId="2091927257">
    <w:abstractNumId w:val="13"/>
  </w:num>
  <w:num w:numId="19" w16cid:durableId="1756587509">
    <w:abstractNumId w:val="13"/>
  </w:num>
  <w:num w:numId="20" w16cid:durableId="1200164100">
    <w:abstractNumId w:val="13"/>
  </w:num>
  <w:num w:numId="21" w16cid:durableId="1409884923">
    <w:abstractNumId w:val="13"/>
  </w:num>
  <w:num w:numId="22" w16cid:durableId="924194230">
    <w:abstractNumId w:val="13"/>
  </w:num>
  <w:num w:numId="23" w16cid:durableId="409812742">
    <w:abstractNumId w:val="13"/>
  </w:num>
  <w:num w:numId="24" w16cid:durableId="250239284">
    <w:abstractNumId w:val="13"/>
  </w:num>
  <w:num w:numId="25" w16cid:durableId="1335455156">
    <w:abstractNumId w:val="13"/>
  </w:num>
  <w:num w:numId="26" w16cid:durableId="1890148731">
    <w:abstractNumId w:val="9"/>
  </w:num>
  <w:num w:numId="27" w16cid:durableId="329993499">
    <w:abstractNumId w:val="12"/>
  </w:num>
  <w:num w:numId="28" w16cid:durableId="1243829909">
    <w:abstractNumId w:val="10"/>
  </w:num>
  <w:num w:numId="29" w16cid:durableId="393161305">
    <w:abstractNumId w:val="11"/>
  </w:num>
  <w:num w:numId="30" w16cid:durableId="1416517741">
    <w:abstractNumId w:val="7"/>
  </w:num>
  <w:num w:numId="31" w16cid:durableId="1950769926">
    <w:abstractNumId w:val="6"/>
  </w:num>
  <w:num w:numId="32" w16cid:durableId="617685662">
    <w:abstractNumId w:val="5"/>
  </w:num>
  <w:num w:numId="33" w16cid:durableId="833956629">
    <w:abstractNumId w:val="4"/>
  </w:num>
  <w:num w:numId="34" w16cid:durableId="912737880">
    <w:abstractNumId w:val="8"/>
  </w:num>
  <w:num w:numId="35" w16cid:durableId="1705059025">
    <w:abstractNumId w:val="3"/>
  </w:num>
  <w:num w:numId="36" w16cid:durableId="1754618995">
    <w:abstractNumId w:val="2"/>
  </w:num>
  <w:num w:numId="37" w16cid:durableId="1904292974">
    <w:abstractNumId w:val="1"/>
  </w:num>
  <w:num w:numId="38" w16cid:durableId="1500655644">
    <w:abstractNumId w:val="0"/>
  </w:num>
  <w:num w:numId="39" w16cid:durableId="1637487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011894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DB"/>
    <w:rsid w:val="00001490"/>
    <w:rsid w:val="00002A2E"/>
    <w:rsid w:val="00002A9F"/>
    <w:rsid w:val="000042D3"/>
    <w:rsid w:val="00006583"/>
    <w:rsid w:val="000071B8"/>
    <w:rsid w:val="000113C6"/>
    <w:rsid w:val="00011930"/>
    <w:rsid w:val="00011CE3"/>
    <w:rsid w:val="00012787"/>
    <w:rsid w:val="00014446"/>
    <w:rsid w:val="0001460A"/>
    <w:rsid w:val="00014D5B"/>
    <w:rsid w:val="00015068"/>
    <w:rsid w:val="00016249"/>
    <w:rsid w:val="00016435"/>
    <w:rsid w:val="00017F32"/>
    <w:rsid w:val="000217E8"/>
    <w:rsid w:val="00024011"/>
    <w:rsid w:val="000244D9"/>
    <w:rsid w:val="00025088"/>
    <w:rsid w:val="000252E1"/>
    <w:rsid w:val="00026048"/>
    <w:rsid w:val="00027415"/>
    <w:rsid w:val="00027516"/>
    <w:rsid w:val="00030674"/>
    <w:rsid w:val="0003072D"/>
    <w:rsid w:val="00032181"/>
    <w:rsid w:val="000338CA"/>
    <w:rsid w:val="0003492B"/>
    <w:rsid w:val="00035CF5"/>
    <w:rsid w:val="000360B9"/>
    <w:rsid w:val="000361BB"/>
    <w:rsid w:val="00036515"/>
    <w:rsid w:val="00036E50"/>
    <w:rsid w:val="000371B2"/>
    <w:rsid w:val="000405D5"/>
    <w:rsid w:val="000426AD"/>
    <w:rsid w:val="00045473"/>
    <w:rsid w:val="0004733F"/>
    <w:rsid w:val="00047DBC"/>
    <w:rsid w:val="00050842"/>
    <w:rsid w:val="00050B94"/>
    <w:rsid w:val="000527D1"/>
    <w:rsid w:val="000541C8"/>
    <w:rsid w:val="00054EA3"/>
    <w:rsid w:val="00056D3A"/>
    <w:rsid w:val="000571FD"/>
    <w:rsid w:val="00060D29"/>
    <w:rsid w:val="000633B6"/>
    <w:rsid w:val="00064E4E"/>
    <w:rsid w:val="00065276"/>
    <w:rsid w:val="000652D8"/>
    <w:rsid w:val="000655A7"/>
    <w:rsid w:val="00067438"/>
    <w:rsid w:val="00067E29"/>
    <w:rsid w:val="00071272"/>
    <w:rsid w:val="000712DC"/>
    <w:rsid w:val="0007130D"/>
    <w:rsid w:val="00072FCF"/>
    <w:rsid w:val="0007333D"/>
    <w:rsid w:val="00075745"/>
    <w:rsid w:val="00075B60"/>
    <w:rsid w:val="00080456"/>
    <w:rsid w:val="00080C6F"/>
    <w:rsid w:val="00082DF9"/>
    <w:rsid w:val="000839B9"/>
    <w:rsid w:val="00083F01"/>
    <w:rsid w:val="00083F5D"/>
    <w:rsid w:val="0008612F"/>
    <w:rsid w:val="00090D86"/>
    <w:rsid w:val="00090DA6"/>
    <w:rsid w:val="0009323A"/>
    <w:rsid w:val="00094AAA"/>
    <w:rsid w:val="00095607"/>
    <w:rsid w:val="00096482"/>
    <w:rsid w:val="000967F9"/>
    <w:rsid w:val="0009712E"/>
    <w:rsid w:val="00097798"/>
    <w:rsid w:val="00097B74"/>
    <w:rsid w:val="000A044F"/>
    <w:rsid w:val="000A1A18"/>
    <w:rsid w:val="000A2339"/>
    <w:rsid w:val="000A36A5"/>
    <w:rsid w:val="000B02F3"/>
    <w:rsid w:val="000B0D42"/>
    <w:rsid w:val="000B169D"/>
    <w:rsid w:val="000B1A23"/>
    <w:rsid w:val="000B3FDE"/>
    <w:rsid w:val="000C0840"/>
    <w:rsid w:val="000C0F79"/>
    <w:rsid w:val="000C2401"/>
    <w:rsid w:val="000C2C17"/>
    <w:rsid w:val="000C4A39"/>
    <w:rsid w:val="000C6507"/>
    <w:rsid w:val="000C6A78"/>
    <w:rsid w:val="000D18F3"/>
    <w:rsid w:val="000D29FD"/>
    <w:rsid w:val="000D2C9B"/>
    <w:rsid w:val="000D3ED4"/>
    <w:rsid w:val="000D45BB"/>
    <w:rsid w:val="000D4AB2"/>
    <w:rsid w:val="000D4EF5"/>
    <w:rsid w:val="000D73C2"/>
    <w:rsid w:val="000D752B"/>
    <w:rsid w:val="000E0646"/>
    <w:rsid w:val="000E0CD4"/>
    <w:rsid w:val="000E235B"/>
    <w:rsid w:val="000E2764"/>
    <w:rsid w:val="000E372B"/>
    <w:rsid w:val="000E39A2"/>
    <w:rsid w:val="000E3A05"/>
    <w:rsid w:val="000E3F0F"/>
    <w:rsid w:val="000E457F"/>
    <w:rsid w:val="000E50D7"/>
    <w:rsid w:val="000E5E1A"/>
    <w:rsid w:val="000E779F"/>
    <w:rsid w:val="000E79BE"/>
    <w:rsid w:val="000E7E02"/>
    <w:rsid w:val="000F030F"/>
    <w:rsid w:val="000F233D"/>
    <w:rsid w:val="000F3AD6"/>
    <w:rsid w:val="000F4957"/>
    <w:rsid w:val="000F4E7C"/>
    <w:rsid w:val="000F4F7D"/>
    <w:rsid w:val="000F53BC"/>
    <w:rsid w:val="000F55E7"/>
    <w:rsid w:val="000F776D"/>
    <w:rsid w:val="001005C4"/>
    <w:rsid w:val="00100A0E"/>
    <w:rsid w:val="00101DF7"/>
    <w:rsid w:val="0010348A"/>
    <w:rsid w:val="0010438A"/>
    <w:rsid w:val="001053E7"/>
    <w:rsid w:val="00105FDB"/>
    <w:rsid w:val="00107A05"/>
    <w:rsid w:val="001120E7"/>
    <w:rsid w:val="001124BB"/>
    <w:rsid w:val="00112C59"/>
    <w:rsid w:val="00113EC2"/>
    <w:rsid w:val="00113F56"/>
    <w:rsid w:val="00114145"/>
    <w:rsid w:val="0011612B"/>
    <w:rsid w:val="00116137"/>
    <w:rsid w:val="00116CC9"/>
    <w:rsid w:val="00120B4F"/>
    <w:rsid w:val="00122453"/>
    <w:rsid w:val="00122F42"/>
    <w:rsid w:val="00127D66"/>
    <w:rsid w:val="001315E2"/>
    <w:rsid w:val="00133376"/>
    <w:rsid w:val="00137E5F"/>
    <w:rsid w:val="00140753"/>
    <w:rsid w:val="00143061"/>
    <w:rsid w:val="00143C25"/>
    <w:rsid w:val="001459A9"/>
    <w:rsid w:val="00147B16"/>
    <w:rsid w:val="001520E2"/>
    <w:rsid w:val="001529F9"/>
    <w:rsid w:val="00154E88"/>
    <w:rsid w:val="00155D66"/>
    <w:rsid w:val="001570CF"/>
    <w:rsid w:val="001609C6"/>
    <w:rsid w:val="00161ACF"/>
    <w:rsid w:val="0016223C"/>
    <w:rsid w:val="001628AE"/>
    <w:rsid w:val="00162FDC"/>
    <w:rsid w:val="00164597"/>
    <w:rsid w:val="00164F68"/>
    <w:rsid w:val="001704DD"/>
    <w:rsid w:val="0017294F"/>
    <w:rsid w:val="0017367E"/>
    <w:rsid w:val="001746F0"/>
    <w:rsid w:val="001759A1"/>
    <w:rsid w:val="00177C36"/>
    <w:rsid w:val="001805D9"/>
    <w:rsid w:val="00180B9B"/>
    <w:rsid w:val="00181368"/>
    <w:rsid w:val="001816C7"/>
    <w:rsid w:val="00181BB0"/>
    <w:rsid w:val="00182A6B"/>
    <w:rsid w:val="001849DD"/>
    <w:rsid w:val="0019019F"/>
    <w:rsid w:val="001904C6"/>
    <w:rsid w:val="00190B26"/>
    <w:rsid w:val="00190EF1"/>
    <w:rsid w:val="00191BBE"/>
    <w:rsid w:val="00196AD8"/>
    <w:rsid w:val="00196FD8"/>
    <w:rsid w:val="001A3D25"/>
    <w:rsid w:val="001A528C"/>
    <w:rsid w:val="001A63F1"/>
    <w:rsid w:val="001A6982"/>
    <w:rsid w:val="001A6B22"/>
    <w:rsid w:val="001A7408"/>
    <w:rsid w:val="001A7904"/>
    <w:rsid w:val="001B07E4"/>
    <w:rsid w:val="001B100E"/>
    <w:rsid w:val="001B36E8"/>
    <w:rsid w:val="001B7FB5"/>
    <w:rsid w:val="001C0331"/>
    <w:rsid w:val="001C046B"/>
    <w:rsid w:val="001C1795"/>
    <w:rsid w:val="001C2177"/>
    <w:rsid w:val="001C27AF"/>
    <w:rsid w:val="001C2847"/>
    <w:rsid w:val="001C3293"/>
    <w:rsid w:val="001C53D5"/>
    <w:rsid w:val="001C5498"/>
    <w:rsid w:val="001C587F"/>
    <w:rsid w:val="001C7E7B"/>
    <w:rsid w:val="001C7F90"/>
    <w:rsid w:val="001D25EA"/>
    <w:rsid w:val="001D282A"/>
    <w:rsid w:val="001D62DC"/>
    <w:rsid w:val="001D6F38"/>
    <w:rsid w:val="001E029E"/>
    <w:rsid w:val="001E04CD"/>
    <w:rsid w:val="001E2E73"/>
    <w:rsid w:val="001E32A7"/>
    <w:rsid w:val="001E40F7"/>
    <w:rsid w:val="001E4700"/>
    <w:rsid w:val="001E5DB4"/>
    <w:rsid w:val="001F2225"/>
    <w:rsid w:val="001F2F3B"/>
    <w:rsid w:val="001F39F9"/>
    <w:rsid w:val="001F4B3D"/>
    <w:rsid w:val="001F677A"/>
    <w:rsid w:val="001F7FDC"/>
    <w:rsid w:val="00200591"/>
    <w:rsid w:val="00202160"/>
    <w:rsid w:val="00203620"/>
    <w:rsid w:val="002055CA"/>
    <w:rsid w:val="00205D02"/>
    <w:rsid w:val="002068BF"/>
    <w:rsid w:val="0020732E"/>
    <w:rsid w:val="00210811"/>
    <w:rsid w:val="00211418"/>
    <w:rsid w:val="002118F9"/>
    <w:rsid w:val="00213C93"/>
    <w:rsid w:val="00213FC2"/>
    <w:rsid w:val="002142EB"/>
    <w:rsid w:val="002151BC"/>
    <w:rsid w:val="002159C0"/>
    <w:rsid w:val="002167FA"/>
    <w:rsid w:val="00216E98"/>
    <w:rsid w:val="00220EC4"/>
    <w:rsid w:val="00221089"/>
    <w:rsid w:val="00221F4A"/>
    <w:rsid w:val="002256E4"/>
    <w:rsid w:val="00225F0A"/>
    <w:rsid w:val="002271E2"/>
    <w:rsid w:val="002278D9"/>
    <w:rsid w:val="002316B3"/>
    <w:rsid w:val="0023222E"/>
    <w:rsid w:val="0023233B"/>
    <w:rsid w:val="00232FEC"/>
    <w:rsid w:val="002338E4"/>
    <w:rsid w:val="00234650"/>
    <w:rsid w:val="00236C4F"/>
    <w:rsid w:val="00237111"/>
    <w:rsid w:val="00237764"/>
    <w:rsid w:val="00240933"/>
    <w:rsid w:val="00240D18"/>
    <w:rsid w:val="00243DF8"/>
    <w:rsid w:val="00244D99"/>
    <w:rsid w:val="002450CE"/>
    <w:rsid w:val="00245788"/>
    <w:rsid w:val="00246F9C"/>
    <w:rsid w:val="002476AF"/>
    <w:rsid w:val="00247F22"/>
    <w:rsid w:val="00250936"/>
    <w:rsid w:val="00252806"/>
    <w:rsid w:val="00253339"/>
    <w:rsid w:val="002535FF"/>
    <w:rsid w:val="0025460D"/>
    <w:rsid w:val="00255D30"/>
    <w:rsid w:val="00257A00"/>
    <w:rsid w:val="00260040"/>
    <w:rsid w:val="00265759"/>
    <w:rsid w:val="002659E1"/>
    <w:rsid w:val="00266969"/>
    <w:rsid w:val="00267401"/>
    <w:rsid w:val="002706AC"/>
    <w:rsid w:val="00270E12"/>
    <w:rsid w:val="00275D5F"/>
    <w:rsid w:val="00276963"/>
    <w:rsid w:val="0028035A"/>
    <w:rsid w:val="00281D17"/>
    <w:rsid w:val="00282B25"/>
    <w:rsid w:val="00283192"/>
    <w:rsid w:val="002833AA"/>
    <w:rsid w:val="0028345E"/>
    <w:rsid w:val="00283E4A"/>
    <w:rsid w:val="00284325"/>
    <w:rsid w:val="00285748"/>
    <w:rsid w:val="00287F65"/>
    <w:rsid w:val="00291297"/>
    <w:rsid w:val="0029342A"/>
    <w:rsid w:val="00294E63"/>
    <w:rsid w:val="002954B0"/>
    <w:rsid w:val="00295600"/>
    <w:rsid w:val="0029571C"/>
    <w:rsid w:val="002959BA"/>
    <w:rsid w:val="002968D0"/>
    <w:rsid w:val="00296D2A"/>
    <w:rsid w:val="00297A80"/>
    <w:rsid w:val="002A0D52"/>
    <w:rsid w:val="002A4024"/>
    <w:rsid w:val="002A5B1D"/>
    <w:rsid w:val="002A5FBC"/>
    <w:rsid w:val="002A7BA6"/>
    <w:rsid w:val="002B0F06"/>
    <w:rsid w:val="002B22E8"/>
    <w:rsid w:val="002B2644"/>
    <w:rsid w:val="002B4B28"/>
    <w:rsid w:val="002B59BD"/>
    <w:rsid w:val="002B6BBB"/>
    <w:rsid w:val="002B7E3C"/>
    <w:rsid w:val="002C07CE"/>
    <w:rsid w:val="002C0FD9"/>
    <w:rsid w:val="002C2712"/>
    <w:rsid w:val="002C3A55"/>
    <w:rsid w:val="002C42E0"/>
    <w:rsid w:val="002C4776"/>
    <w:rsid w:val="002C5F68"/>
    <w:rsid w:val="002C71A5"/>
    <w:rsid w:val="002D37B8"/>
    <w:rsid w:val="002D46CA"/>
    <w:rsid w:val="002D4FAB"/>
    <w:rsid w:val="002D529D"/>
    <w:rsid w:val="002D6CAB"/>
    <w:rsid w:val="002D7832"/>
    <w:rsid w:val="002E2579"/>
    <w:rsid w:val="002E36FE"/>
    <w:rsid w:val="002E3AAF"/>
    <w:rsid w:val="002E3DE2"/>
    <w:rsid w:val="002E4609"/>
    <w:rsid w:val="002E4E2D"/>
    <w:rsid w:val="002E5060"/>
    <w:rsid w:val="002E669B"/>
    <w:rsid w:val="002E78BB"/>
    <w:rsid w:val="002F11E5"/>
    <w:rsid w:val="002F146E"/>
    <w:rsid w:val="002F1839"/>
    <w:rsid w:val="002F218B"/>
    <w:rsid w:val="002F2643"/>
    <w:rsid w:val="002F3C77"/>
    <w:rsid w:val="002F4061"/>
    <w:rsid w:val="002F422E"/>
    <w:rsid w:val="002F4917"/>
    <w:rsid w:val="002F5271"/>
    <w:rsid w:val="002F53D5"/>
    <w:rsid w:val="002F7172"/>
    <w:rsid w:val="002F727A"/>
    <w:rsid w:val="0030081E"/>
    <w:rsid w:val="003025CC"/>
    <w:rsid w:val="003036C0"/>
    <w:rsid w:val="00305245"/>
    <w:rsid w:val="00306722"/>
    <w:rsid w:val="00306C0D"/>
    <w:rsid w:val="00310793"/>
    <w:rsid w:val="00310AC6"/>
    <w:rsid w:val="003120FD"/>
    <w:rsid w:val="0031211D"/>
    <w:rsid w:val="00312507"/>
    <w:rsid w:val="0031254D"/>
    <w:rsid w:val="00312F16"/>
    <w:rsid w:val="00314278"/>
    <w:rsid w:val="00314950"/>
    <w:rsid w:val="00315932"/>
    <w:rsid w:val="0031603D"/>
    <w:rsid w:val="003167A1"/>
    <w:rsid w:val="003168D6"/>
    <w:rsid w:val="00317657"/>
    <w:rsid w:val="003205D5"/>
    <w:rsid w:val="00322AC3"/>
    <w:rsid w:val="003233AC"/>
    <w:rsid w:val="00324EC5"/>
    <w:rsid w:val="003262D5"/>
    <w:rsid w:val="00327738"/>
    <w:rsid w:val="00327C0A"/>
    <w:rsid w:val="0033082A"/>
    <w:rsid w:val="00330FB4"/>
    <w:rsid w:val="0033115A"/>
    <w:rsid w:val="00331263"/>
    <w:rsid w:val="00331DF2"/>
    <w:rsid w:val="003326DF"/>
    <w:rsid w:val="00332B75"/>
    <w:rsid w:val="00334576"/>
    <w:rsid w:val="00334CC9"/>
    <w:rsid w:val="003363C0"/>
    <w:rsid w:val="00336E5F"/>
    <w:rsid w:val="00337A41"/>
    <w:rsid w:val="00340CF1"/>
    <w:rsid w:val="00340DE7"/>
    <w:rsid w:val="0034113D"/>
    <w:rsid w:val="003411F2"/>
    <w:rsid w:val="00342668"/>
    <w:rsid w:val="003448D9"/>
    <w:rsid w:val="00344973"/>
    <w:rsid w:val="00345B48"/>
    <w:rsid w:val="0034779D"/>
    <w:rsid w:val="00347AD2"/>
    <w:rsid w:val="0035191A"/>
    <w:rsid w:val="00351CCA"/>
    <w:rsid w:val="0035354B"/>
    <w:rsid w:val="00357321"/>
    <w:rsid w:val="00360E99"/>
    <w:rsid w:val="0036134C"/>
    <w:rsid w:val="00363616"/>
    <w:rsid w:val="003636A0"/>
    <w:rsid w:val="00366688"/>
    <w:rsid w:val="0037081E"/>
    <w:rsid w:val="0037163A"/>
    <w:rsid w:val="00371D17"/>
    <w:rsid w:val="00373878"/>
    <w:rsid w:val="00373D33"/>
    <w:rsid w:val="00375B0C"/>
    <w:rsid w:val="00376195"/>
    <w:rsid w:val="00377D6C"/>
    <w:rsid w:val="00382154"/>
    <w:rsid w:val="00383144"/>
    <w:rsid w:val="0038399D"/>
    <w:rsid w:val="00383B25"/>
    <w:rsid w:val="003846E2"/>
    <w:rsid w:val="003855A7"/>
    <w:rsid w:val="00387E34"/>
    <w:rsid w:val="00390450"/>
    <w:rsid w:val="00392A41"/>
    <w:rsid w:val="00396A41"/>
    <w:rsid w:val="00396CFA"/>
    <w:rsid w:val="003A0809"/>
    <w:rsid w:val="003A1C1A"/>
    <w:rsid w:val="003A246C"/>
    <w:rsid w:val="003A41E0"/>
    <w:rsid w:val="003A422E"/>
    <w:rsid w:val="003A4903"/>
    <w:rsid w:val="003B1DA1"/>
    <w:rsid w:val="003B4A83"/>
    <w:rsid w:val="003B4D8F"/>
    <w:rsid w:val="003B7D7F"/>
    <w:rsid w:val="003B7F38"/>
    <w:rsid w:val="003C06B1"/>
    <w:rsid w:val="003C0EB2"/>
    <w:rsid w:val="003C13E9"/>
    <w:rsid w:val="003C235F"/>
    <w:rsid w:val="003C29E6"/>
    <w:rsid w:val="003C3AD8"/>
    <w:rsid w:val="003C3DA5"/>
    <w:rsid w:val="003C513B"/>
    <w:rsid w:val="003C5CF9"/>
    <w:rsid w:val="003C5D91"/>
    <w:rsid w:val="003C67C9"/>
    <w:rsid w:val="003C7D26"/>
    <w:rsid w:val="003C7D78"/>
    <w:rsid w:val="003D1026"/>
    <w:rsid w:val="003D12BE"/>
    <w:rsid w:val="003D1BEE"/>
    <w:rsid w:val="003D3164"/>
    <w:rsid w:val="003D3BF1"/>
    <w:rsid w:val="003D3C76"/>
    <w:rsid w:val="003D44EF"/>
    <w:rsid w:val="003D5066"/>
    <w:rsid w:val="003D5256"/>
    <w:rsid w:val="003D7746"/>
    <w:rsid w:val="003D7851"/>
    <w:rsid w:val="003E135A"/>
    <w:rsid w:val="003E23C6"/>
    <w:rsid w:val="003E29AB"/>
    <w:rsid w:val="003E3FE1"/>
    <w:rsid w:val="003E43EB"/>
    <w:rsid w:val="003E4424"/>
    <w:rsid w:val="003E50AD"/>
    <w:rsid w:val="003F0968"/>
    <w:rsid w:val="003F1A7D"/>
    <w:rsid w:val="003F1CDB"/>
    <w:rsid w:val="003F4943"/>
    <w:rsid w:val="003F5BD5"/>
    <w:rsid w:val="003F6120"/>
    <w:rsid w:val="003F6C5A"/>
    <w:rsid w:val="00400E68"/>
    <w:rsid w:val="00400FDF"/>
    <w:rsid w:val="00401029"/>
    <w:rsid w:val="00404339"/>
    <w:rsid w:val="00405235"/>
    <w:rsid w:val="00405A30"/>
    <w:rsid w:val="00405FE6"/>
    <w:rsid w:val="004103FB"/>
    <w:rsid w:val="00410E2C"/>
    <w:rsid w:val="00410FAE"/>
    <w:rsid w:val="00413470"/>
    <w:rsid w:val="00415AE7"/>
    <w:rsid w:val="00416C3D"/>
    <w:rsid w:val="00417B07"/>
    <w:rsid w:val="00417C75"/>
    <w:rsid w:val="00425138"/>
    <w:rsid w:val="004255B6"/>
    <w:rsid w:val="00425621"/>
    <w:rsid w:val="004267DB"/>
    <w:rsid w:val="00427828"/>
    <w:rsid w:val="0043280C"/>
    <w:rsid w:val="00432A00"/>
    <w:rsid w:val="004336B4"/>
    <w:rsid w:val="0043720D"/>
    <w:rsid w:val="004426AD"/>
    <w:rsid w:val="004433D4"/>
    <w:rsid w:val="004439E3"/>
    <w:rsid w:val="00443A30"/>
    <w:rsid w:val="00443DDE"/>
    <w:rsid w:val="00445000"/>
    <w:rsid w:val="004452B8"/>
    <w:rsid w:val="004478D4"/>
    <w:rsid w:val="00450D72"/>
    <w:rsid w:val="004513F7"/>
    <w:rsid w:val="00452341"/>
    <w:rsid w:val="00455770"/>
    <w:rsid w:val="004567BF"/>
    <w:rsid w:val="00456D76"/>
    <w:rsid w:val="00461649"/>
    <w:rsid w:val="00461D9D"/>
    <w:rsid w:val="0046209D"/>
    <w:rsid w:val="004625A9"/>
    <w:rsid w:val="0046373C"/>
    <w:rsid w:val="00464862"/>
    <w:rsid w:val="00467139"/>
    <w:rsid w:val="00470803"/>
    <w:rsid w:val="00471AEF"/>
    <w:rsid w:val="0047229D"/>
    <w:rsid w:val="004726AB"/>
    <w:rsid w:val="00472B47"/>
    <w:rsid w:val="00472CBA"/>
    <w:rsid w:val="004738A4"/>
    <w:rsid w:val="00473F78"/>
    <w:rsid w:val="00474034"/>
    <w:rsid w:val="004751F8"/>
    <w:rsid w:val="00476A6C"/>
    <w:rsid w:val="00477974"/>
    <w:rsid w:val="00480091"/>
    <w:rsid w:val="00480749"/>
    <w:rsid w:val="00481D12"/>
    <w:rsid w:val="004828AA"/>
    <w:rsid w:val="004839FE"/>
    <w:rsid w:val="00485C9A"/>
    <w:rsid w:val="00485E91"/>
    <w:rsid w:val="004870AA"/>
    <w:rsid w:val="00487A8C"/>
    <w:rsid w:val="00495532"/>
    <w:rsid w:val="00497564"/>
    <w:rsid w:val="004A41A9"/>
    <w:rsid w:val="004A5CA8"/>
    <w:rsid w:val="004A66AA"/>
    <w:rsid w:val="004A6A92"/>
    <w:rsid w:val="004B046B"/>
    <w:rsid w:val="004B4AD4"/>
    <w:rsid w:val="004B788E"/>
    <w:rsid w:val="004C01E7"/>
    <w:rsid w:val="004C0EE2"/>
    <w:rsid w:val="004C1003"/>
    <w:rsid w:val="004C21EB"/>
    <w:rsid w:val="004C2560"/>
    <w:rsid w:val="004C2717"/>
    <w:rsid w:val="004C35CB"/>
    <w:rsid w:val="004C3BDB"/>
    <w:rsid w:val="004C3D99"/>
    <w:rsid w:val="004C4E55"/>
    <w:rsid w:val="004C724C"/>
    <w:rsid w:val="004C7AE0"/>
    <w:rsid w:val="004D1531"/>
    <w:rsid w:val="004D1594"/>
    <w:rsid w:val="004D2539"/>
    <w:rsid w:val="004D321A"/>
    <w:rsid w:val="004D35E6"/>
    <w:rsid w:val="004D3E37"/>
    <w:rsid w:val="004D5B42"/>
    <w:rsid w:val="004D5EE2"/>
    <w:rsid w:val="004D62C9"/>
    <w:rsid w:val="004D76C2"/>
    <w:rsid w:val="004E0707"/>
    <w:rsid w:val="004E109B"/>
    <w:rsid w:val="004E227F"/>
    <w:rsid w:val="004E30E8"/>
    <w:rsid w:val="004E346F"/>
    <w:rsid w:val="004E35AB"/>
    <w:rsid w:val="004E4845"/>
    <w:rsid w:val="004E579B"/>
    <w:rsid w:val="004E74F4"/>
    <w:rsid w:val="004F009A"/>
    <w:rsid w:val="004F151F"/>
    <w:rsid w:val="004F161D"/>
    <w:rsid w:val="004F466D"/>
    <w:rsid w:val="004F4E67"/>
    <w:rsid w:val="004F5821"/>
    <w:rsid w:val="004F6A21"/>
    <w:rsid w:val="004F6B9D"/>
    <w:rsid w:val="004F6DD2"/>
    <w:rsid w:val="004F7218"/>
    <w:rsid w:val="004F748E"/>
    <w:rsid w:val="004F7712"/>
    <w:rsid w:val="0050049D"/>
    <w:rsid w:val="005026F2"/>
    <w:rsid w:val="005027FF"/>
    <w:rsid w:val="00503749"/>
    <w:rsid w:val="00503BA7"/>
    <w:rsid w:val="00504279"/>
    <w:rsid w:val="00505387"/>
    <w:rsid w:val="0050658A"/>
    <w:rsid w:val="00507640"/>
    <w:rsid w:val="005079B3"/>
    <w:rsid w:val="005111F0"/>
    <w:rsid w:val="00511701"/>
    <w:rsid w:val="00512133"/>
    <w:rsid w:val="00514091"/>
    <w:rsid w:val="005165F8"/>
    <w:rsid w:val="005172D5"/>
    <w:rsid w:val="00517D45"/>
    <w:rsid w:val="005201C2"/>
    <w:rsid w:val="00520318"/>
    <w:rsid w:val="0052128A"/>
    <w:rsid w:val="005221C1"/>
    <w:rsid w:val="00522AC6"/>
    <w:rsid w:val="0052320D"/>
    <w:rsid w:val="005258EA"/>
    <w:rsid w:val="00525CF4"/>
    <w:rsid w:val="005275FF"/>
    <w:rsid w:val="005277C5"/>
    <w:rsid w:val="00527CFB"/>
    <w:rsid w:val="00527FD8"/>
    <w:rsid w:val="00527FF3"/>
    <w:rsid w:val="005306DE"/>
    <w:rsid w:val="00532823"/>
    <w:rsid w:val="00532B0F"/>
    <w:rsid w:val="00534666"/>
    <w:rsid w:val="00535283"/>
    <w:rsid w:val="0053674D"/>
    <w:rsid w:val="005368DB"/>
    <w:rsid w:val="0053761F"/>
    <w:rsid w:val="0054016D"/>
    <w:rsid w:val="00540238"/>
    <w:rsid w:val="00540C71"/>
    <w:rsid w:val="00541225"/>
    <w:rsid w:val="00541391"/>
    <w:rsid w:val="0054228D"/>
    <w:rsid w:val="0054407B"/>
    <w:rsid w:val="005478D9"/>
    <w:rsid w:val="00547904"/>
    <w:rsid w:val="005500FE"/>
    <w:rsid w:val="0055132C"/>
    <w:rsid w:val="005520E9"/>
    <w:rsid w:val="005522CC"/>
    <w:rsid w:val="005536BA"/>
    <w:rsid w:val="005545CE"/>
    <w:rsid w:val="0055524A"/>
    <w:rsid w:val="005562FD"/>
    <w:rsid w:val="00557947"/>
    <w:rsid w:val="00557E0D"/>
    <w:rsid w:val="00561466"/>
    <w:rsid w:val="005632AB"/>
    <w:rsid w:val="00563976"/>
    <w:rsid w:val="00566775"/>
    <w:rsid w:val="005707F4"/>
    <w:rsid w:val="00570DF5"/>
    <w:rsid w:val="00570E26"/>
    <w:rsid w:val="00571E9C"/>
    <w:rsid w:val="00574103"/>
    <w:rsid w:val="00575638"/>
    <w:rsid w:val="00577A73"/>
    <w:rsid w:val="00577D0A"/>
    <w:rsid w:val="00577DCF"/>
    <w:rsid w:val="0058036C"/>
    <w:rsid w:val="005803A5"/>
    <w:rsid w:val="00580E71"/>
    <w:rsid w:val="0058240A"/>
    <w:rsid w:val="00582A2D"/>
    <w:rsid w:val="005846F1"/>
    <w:rsid w:val="00585686"/>
    <w:rsid w:val="005905D7"/>
    <w:rsid w:val="005906C9"/>
    <w:rsid w:val="00591872"/>
    <w:rsid w:val="00592476"/>
    <w:rsid w:val="00593EF5"/>
    <w:rsid w:val="0059453A"/>
    <w:rsid w:val="005952E2"/>
    <w:rsid w:val="005953C3"/>
    <w:rsid w:val="00595B1A"/>
    <w:rsid w:val="00596848"/>
    <w:rsid w:val="005A1DAC"/>
    <w:rsid w:val="005A1F6E"/>
    <w:rsid w:val="005A48BB"/>
    <w:rsid w:val="005A71E6"/>
    <w:rsid w:val="005A78EF"/>
    <w:rsid w:val="005B2FC0"/>
    <w:rsid w:val="005B4C6B"/>
    <w:rsid w:val="005C072B"/>
    <w:rsid w:val="005C0FD0"/>
    <w:rsid w:val="005C175F"/>
    <w:rsid w:val="005C1BE8"/>
    <w:rsid w:val="005C27DA"/>
    <w:rsid w:val="005C2D82"/>
    <w:rsid w:val="005C3544"/>
    <w:rsid w:val="005C3725"/>
    <w:rsid w:val="005C4357"/>
    <w:rsid w:val="005C471C"/>
    <w:rsid w:val="005C5E4E"/>
    <w:rsid w:val="005C740E"/>
    <w:rsid w:val="005D12EB"/>
    <w:rsid w:val="005D15B3"/>
    <w:rsid w:val="005D2B95"/>
    <w:rsid w:val="005D33E0"/>
    <w:rsid w:val="005D3803"/>
    <w:rsid w:val="005D4176"/>
    <w:rsid w:val="005D48E7"/>
    <w:rsid w:val="005D7259"/>
    <w:rsid w:val="005D7622"/>
    <w:rsid w:val="005D7849"/>
    <w:rsid w:val="005E1103"/>
    <w:rsid w:val="005E1106"/>
    <w:rsid w:val="005E1A77"/>
    <w:rsid w:val="005E1E43"/>
    <w:rsid w:val="005E2533"/>
    <w:rsid w:val="005E2CAF"/>
    <w:rsid w:val="005E2DC3"/>
    <w:rsid w:val="005E3457"/>
    <w:rsid w:val="005E3802"/>
    <w:rsid w:val="005E39A3"/>
    <w:rsid w:val="005E48FE"/>
    <w:rsid w:val="005E4A65"/>
    <w:rsid w:val="005E5528"/>
    <w:rsid w:val="005E59F0"/>
    <w:rsid w:val="005E7128"/>
    <w:rsid w:val="005F0A59"/>
    <w:rsid w:val="005F1A5E"/>
    <w:rsid w:val="005F28F2"/>
    <w:rsid w:val="005F4024"/>
    <w:rsid w:val="005F5920"/>
    <w:rsid w:val="005F61F3"/>
    <w:rsid w:val="006017DB"/>
    <w:rsid w:val="006045D6"/>
    <w:rsid w:val="00604862"/>
    <w:rsid w:val="00604F06"/>
    <w:rsid w:val="00605869"/>
    <w:rsid w:val="00606DD2"/>
    <w:rsid w:val="00607260"/>
    <w:rsid w:val="00610732"/>
    <w:rsid w:val="00611079"/>
    <w:rsid w:val="00611853"/>
    <w:rsid w:val="0061224C"/>
    <w:rsid w:val="006141F4"/>
    <w:rsid w:val="0061625A"/>
    <w:rsid w:val="00616EA6"/>
    <w:rsid w:val="00616F61"/>
    <w:rsid w:val="00617B4A"/>
    <w:rsid w:val="006202C6"/>
    <w:rsid w:val="00621723"/>
    <w:rsid w:val="00621C4A"/>
    <w:rsid w:val="006264ED"/>
    <w:rsid w:val="0063038E"/>
    <w:rsid w:val="00630878"/>
    <w:rsid w:val="0063287A"/>
    <w:rsid w:val="0063344C"/>
    <w:rsid w:val="006374AC"/>
    <w:rsid w:val="00642D1F"/>
    <w:rsid w:val="0064418A"/>
    <w:rsid w:val="006454E7"/>
    <w:rsid w:val="006469E0"/>
    <w:rsid w:val="006472A4"/>
    <w:rsid w:val="00647B8D"/>
    <w:rsid w:val="00647B8F"/>
    <w:rsid w:val="00650BE7"/>
    <w:rsid w:val="00654068"/>
    <w:rsid w:val="00654237"/>
    <w:rsid w:val="00655074"/>
    <w:rsid w:val="00656157"/>
    <w:rsid w:val="0065652B"/>
    <w:rsid w:val="0065708A"/>
    <w:rsid w:val="006570ED"/>
    <w:rsid w:val="006601ED"/>
    <w:rsid w:val="006601FB"/>
    <w:rsid w:val="00664C37"/>
    <w:rsid w:val="0066688B"/>
    <w:rsid w:val="00666AE3"/>
    <w:rsid w:val="00670343"/>
    <w:rsid w:val="0067245D"/>
    <w:rsid w:val="00672AB4"/>
    <w:rsid w:val="00673305"/>
    <w:rsid w:val="00673AB7"/>
    <w:rsid w:val="00675424"/>
    <w:rsid w:val="006756C4"/>
    <w:rsid w:val="006762FC"/>
    <w:rsid w:val="006809C6"/>
    <w:rsid w:val="006814F2"/>
    <w:rsid w:val="00681BF9"/>
    <w:rsid w:val="006821F2"/>
    <w:rsid w:val="00684463"/>
    <w:rsid w:val="00687BDC"/>
    <w:rsid w:val="0069032A"/>
    <w:rsid w:val="00691E30"/>
    <w:rsid w:val="00692113"/>
    <w:rsid w:val="00693A7E"/>
    <w:rsid w:val="00697422"/>
    <w:rsid w:val="0069794C"/>
    <w:rsid w:val="00697C62"/>
    <w:rsid w:val="006A0CA3"/>
    <w:rsid w:val="006A12ED"/>
    <w:rsid w:val="006A4B2D"/>
    <w:rsid w:val="006A5126"/>
    <w:rsid w:val="006B0EBB"/>
    <w:rsid w:val="006B1718"/>
    <w:rsid w:val="006B1AB1"/>
    <w:rsid w:val="006B1C81"/>
    <w:rsid w:val="006B31D3"/>
    <w:rsid w:val="006B381D"/>
    <w:rsid w:val="006B3E40"/>
    <w:rsid w:val="006B4635"/>
    <w:rsid w:val="006B5B22"/>
    <w:rsid w:val="006C6B60"/>
    <w:rsid w:val="006C7795"/>
    <w:rsid w:val="006D03B2"/>
    <w:rsid w:val="006D13D0"/>
    <w:rsid w:val="006D6109"/>
    <w:rsid w:val="006D78DE"/>
    <w:rsid w:val="006D7B58"/>
    <w:rsid w:val="006D7E3C"/>
    <w:rsid w:val="006D7FFC"/>
    <w:rsid w:val="006E0C65"/>
    <w:rsid w:val="006E197C"/>
    <w:rsid w:val="006E2C0F"/>
    <w:rsid w:val="006E65BB"/>
    <w:rsid w:val="006E7D1C"/>
    <w:rsid w:val="006F0432"/>
    <w:rsid w:val="006F2961"/>
    <w:rsid w:val="006F3366"/>
    <w:rsid w:val="006F49A6"/>
    <w:rsid w:val="006F4CF7"/>
    <w:rsid w:val="006F6A9E"/>
    <w:rsid w:val="00700600"/>
    <w:rsid w:val="00700701"/>
    <w:rsid w:val="00701262"/>
    <w:rsid w:val="007024D9"/>
    <w:rsid w:val="007037AE"/>
    <w:rsid w:val="00704ADC"/>
    <w:rsid w:val="00706E96"/>
    <w:rsid w:val="00711B4E"/>
    <w:rsid w:val="0071283A"/>
    <w:rsid w:val="00712EEF"/>
    <w:rsid w:val="00713237"/>
    <w:rsid w:val="00714BBE"/>
    <w:rsid w:val="00722212"/>
    <w:rsid w:val="00723517"/>
    <w:rsid w:val="00723D68"/>
    <w:rsid w:val="00723F67"/>
    <w:rsid w:val="00723FA5"/>
    <w:rsid w:val="007241FC"/>
    <w:rsid w:val="0072487B"/>
    <w:rsid w:val="00726DC3"/>
    <w:rsid w:val="007275B1"/>
    <w:rsid w:val="00727FBB"/>
    <w:rsid w:val="0073115A"/>
    <w:rsid w:val="00731523"/>
    <w:rsid w:val="00732F18"/>
    <w:rsid w:val="007334E7"/>
    <w:rsid w:val="007366F9"/>
    <w:rsid w:val="00736898"/>
    <w:rsid w:val="0073776D"/>
    <w:rsid w:val="0074145B"/>
    <w:rsid w:val="0074149F"/>
    <w:rsid w:val="00741FB0"/>
    <w:rsid w:val="00742122"/>
    <w:rsid w:val="00747375"/>
    <w:rsid w:val="00747462"/>
    <w:rsid w:val="007475F6"/>
    <w:rsid w:val="00752F36"/>
    <w:rsid w:val="0075385B"/>
    <w:rsid w:val="007557E8"/>
    <w:rsid w:val="007567CA"/>
    <w:rsid w:val="00757477"/>
    <w:rsid w:val="007603AB"/>
    <w:rsid w:val="007620EC"/>
    <w:rsid w:val="007628ED"/>
    <w:rsid w:val="007635B8"/>
    <w:rsid w:val="007657E9"/>
    <w:rsid w:val="007662EE"/>
    <w:rsid w:val="00766D10"/>
    <w:rsid w:val="007716C1"/>
    <w:rsid w:val="00772E0B"/>
    <w:rsid w:val="00775603"/>
    <w:rsid w:val="00775B4A"/>
    <w:rsid w:val="00775F1E"/>
    <w:rsid w:val="007767F0"/>
    <w:rsid w:val="00776CA5"/>
    <w:rsid w:val="00781449"/>
    <w:rsid w:val="00781BCB"/>
    <w:rsid w:val="00783664"/>
    <w:rsid w:val="00783B63"/>
    <w:rsid w:val="007846E2"/>
    <w:rsid w:val="00786C5D"/>
    <w:rsid w:val="0079184D"/>
    <w:rsid w:val="00794A6F"/>
    <w:rsid w:val="007964E7"/>
    <w:rsid w:val="007A3FDF"/>
    <w:rsid w:val="007B29C3"/>
    <w:rsid w:val="007B4423"/>
    <w:rsid w:val="007B4743"/>
    <w:rsid w:val="007B4ADF"/>
    <w:rsid w:val="007B5AF9"/>
    <w:rsid w:val="007B61F0"/>
    <w:rsid w:val="007B7739"/>
    <w:rsid w:val="007C016B"/>
    <w:rsid w:val="007C0174"/>
    <w:rsid w:val="007C128C"/>
    <w:rsid w:val="007C1ED5"/>
    <w:rsid w:val="007C2220"/>
    <w:rsid w:val="007C38B0"/>
    <w:rsid w:val="007C44C9"/>
    <w:rsid w:val="007C4C3A"/>
    <w:rsid w:val="007C5B21"/>
    <w:rsid w:val="007C75DD"/>
    <w:rsid w:val="007D1A88"/>
    <w:rsid w:val="007D1DC5"/>
    <w:rsid w:val="007D22A2"/>
    <w:rsid w:val="007D3C9E"/>
    <w:rsid w:val="007D45F5"/>
    <w:rsid w:val="007D554F"/>
    <w:rsid w:val="007D5606"/>
    <w:rsid w:val="007D6B0E"/>
    <w:rsid w:val="007D7093"/>
    <w:rsid w:val="007E071E"/>
    <w:rsid w:val="007E1805"/>
    <w:rsid w:val="007E2DFD"/>
    <w:rsid w:val="007E3B10"/>
    <w:rsid w:val="007E4B2F"/>
    <w:rsid w:val="007E5462"/>
    <w:rsid w:val="007E6398"/>
    <w:rsid w:val="007F093A"/>
    <w:rsid w:val="007F0E20"/>
    <w:rsid w:val="007F10C1"/>
    <w:rsid w:val="007F13EC"/>
    <w:rsid w:val="007F4419"/>
    <w:rsid w:val="007F5D01"/>
    <w:rsid w:val="007F61CD"/>
    <w:rsid w:val="00803998"/>
    <w:rsid w:val="00804A38"/>
    <w:rsid w:val="00804E21"/>
    <w:rsid w:val="0080706D"/>
    <w:rsid w:val="008111A4"/>
    <w:rsid w:val="008121C9"/>
    <w:rsid w:val="00813A88"/>
    <w:rsid w:val="0081418E"/>
    <w:rsid w:val="00814C49"/>
    <w:rsid w:val="00815F0F"/>
    <w:rsid w:val="0081667C"/>
    <w:rsid w:val="00816C62"/>
    <w:rsid w:val="008172B4"/>
    <w:rsid w:val="0082012E"/>
    <w:rsid w:val="00820F50"/>
    <w:rsid w:val="008220C3"/>
    <w:rsid w:val="00822A0F"/>
    <w:rsid w:val="00823430"/>
    <w:rsid w:val="00823D0F"/>
    <w:rsid w:val="00827DCF"/>
    <w:rsid w:val="00830AA1"/>
    <w:rsid w:val="00832015"/>
    <w:rsid w:val="00833F54"/>
    <w:rsid w:val="00834879"/>
    <w:rsid w:val="00836968"/>
    <w:rsid w:val="0084257B"/>
    <w:rsid w:val="00842E17"/>
    <w:rsid w:val="00843F44"/>
    <w:rsid w:val="008440AE"/>
    <w:rsid w:val="00844188"/>
    <w:rsid w:val="00844EA1"/>
    <w:rsid w:val="00845A14"/>
    <w:rsid w:val="0084714C"/>
    <w:rsid w:val="00847543"/>
    <w:rsid w:val="0085089F"/>
    <w:rsid w:val="0085265D"/>
    <w:rsid w:val="0085342E"/>
    <w:rsid w:val="00855506"/>
    <w:rsid w:val="00855B4B"/>
    <w:rsid w:val="00855C58"/>
    <w:rsid w:val="00856E5C"/>
    <w:rsid w:val="0085711C"/>
    <w:rsid w:val="00857866"/>
    <w:rsid w:val="00857BAA"/>
    <w:rsid w:val="00860810"/>
    <w:rsid w:val="0086171A"/>
    <w:rsid w:val="0086354B"/>
    <w:rsid w:val="00865CAD"/>
    <w:rsid w:val="00866D2B"/>
    <w:rsid w:val="0087035E"/>
    <w:rsid w:val="008713D3"/>
    <w:rsid w:val="00873901"/>
    <w:rsid w:val="00873F6B"/>
    <w:rsid w:val="00875CBB"/>
    <w:rsid w:val="00876154"/>
    <w:rsid w:val="00877BC1"/>
    <w:rsid w:val="008807A1"/>
    <w:rsid w:val="00880B3C"/>
    <w:rsid w:val="00880F1E"/>
    <w:rsid w:val="008811F3"/>
    <w:rsid w:val="0088268B"/>
    <w:rsid w:val="0088338B"/>
    <w:rsid w:val="00883641"/>
    <w:rsid w:val="00884277"/>
    <w:rsid w:val="008850EA"/>
    <w:rsid w:val="008863AC"/>
    <w:rsid w:val="0088714E"/>
    <w:rsid w:val="0089074D"/>
    <w:rsid w:val="00891F74"/>
    <w:rsid w:val="008932F3"/>
    <w:rsid w:val="00894963"/>
    <w:rsid w:val="00896D36"/>
    <w:rsid w:val="00897666"/>
    <w:rsid w:val="008A04A5"/>
    <w:rsid w:val="008A04DB"/>
    <w:rsid w:val="008A20E0"/>
    <w:rsid w:val="008A26F8"/>
    <w:rsid w:val="008A3016"/>
    <w:rsid w:val="008A623C"/>
    <w:rsid w:val="008A6B1C"/>
    <w:rsid w:val="008A7614"/>
    <w:rsid w:val="008B2EB2"/>
    <w:rsid w:val="008B367E"/>
    <w:rsid w:val="008B57CA"/>
    <w:rsid w:val="008B5AD9"/>
    <w:rsid w:val="008B6082"/>
    <w:rsid w:val="008B7BFD"/>
    <w:rsid w:val="008C02E3"/>
    <w:rsid w:val="008C181C"/>
    <w:rsid w:val="008C1840"/>
    <w:rsid w:val="008C1A2E"/>
    <w:rsid w:val="008C202B"/>
    <w:rsid w:val="008C2330"/>
    <w:rsid w:val="008C2BA0"/>
    <w:rsid w:val="008C5759"/>
    <w:rsid w:val="008C5C8E"/>
    <w:rsid w:val="008C5E9C"/>
    <w:rsid w:val="008D5395"/>
    <w:rsid w:val="008D688D"/>
    <w:rsid w:val="008D6FE6"/>
    <w:rsid w:val="008E0FE5"/>
    <w:rsid w:val="008E2325"/>
    <w:rsid w:val="008E30AE"/>
    <w:rsid w:val="008E54F7"/>
    <w:rsid w:val="008E5C04"/>
    <w:rsid w:val="008F083E"/>
    <w:rsid w:val="008F0F4B"/>
    <w:rsid w:val="008F1B94"/>
    <w:rsid w:val="008F1E64"/>
    <w:rsid w:val="008F32D5"/>
    <w:rsid w:val="008F358B"/>
    <w:rsid w:val="008F5D1E"/>
    <w:rsid w:val="008F76A3"/>
    <w:rsid w:val="008F7DAD"/>
    <w:rsid w:val="009002E4"/>
    <w:rsid w:val="009024FB"/>
    <w:rsid w:val="00902F43"/>
    <w:rsid w:val="009035DE"/>
    <w:rsid w:val="00903BE8"/>
    <w:rsid w:val="00903BEB"/>
    <w:rsid w:val="00903D03"/>
    <w:rsid w:val="0090545F"/>
    <w:rsid w:val="00905A60"/>
    <w:rsid w:val="00907263"/>
    <w:rsid w:val="00911154"/>
    <w:rsid w:val="0091402A"/>
    <w:rsid w:val="00914DA8"/>
    <w:rsid w:val="00914EBC"/>
    <w:rsid w:val="00915BCF"/>
    <w:rsid w:val="009165C3"/>
    <w:rsid w:val="00916D66"/>
    <w:rsid w:val="009202B1"/>
    <w:rsid w:val="009205B7"/>
    <w:rsid w:val="00921A0A"/>
    <w:rsid w:val="00922AE4"/>
    <w:rsid w:val="00922E4E"/>
    <w:rsid w:val="00923420"/>
    <w:rsid w:val="00923C21"/>
    <w:rsid w:val="0092763B"/>
    <w:rsid w:val="00927E1E"/>
    <w:rsid w:val="0093069E"/>
    <w:rsid w:val="009307D8"/>
    <w:rsid w:val="009312BD"/>
    <w:rsid w:val="00932EA2"/>
    <w:rsid w:val="009354CB"/>
    <w:rsid w:val="00937CCD"/>
    <w:rsid w:val="00940640"/>
    <w:rsid w:val="00940D87"/>
    <w:rsid w:val="009421FB"/>
    <w:rsid w:val="009422C4"/>
    <w:rsid w:val="0094323A"/>
    <w:rsid w:val="0094567A"/>
    <w:rsid w:val="00946B90"/>
    <w:rsid w:val="00946E3C"/>
    <w:rsid w:val="00947229"/>
    <w:rsid w:val="009501B8"/>
    <w:rsid w:val="00952553"/>
    <w:rsid w:val="0095261B"/>
    <w:rsid w:val="00952CA0"/>
    <w:rsid w:val="0095695C"/>
    <w:rsid w:val="00961CE9"/>
    <w:rsid w:val="00962050"/>
    <w:rsid w:val="00962CB0"/>
    <w:rsid w:val="009631B7"/>
    <w:rsid w:val="00964809"/>
    <w:rsid w:val="00965A1E"/>
    <w:rsid w:val="00966166"/>
    <w:rsid w:val="00966564"/>
    <w:rsid w:val="00966960"/>
    <w:rsid w:val="00966BD1"/>
    <w:rsid w:val="00971124"/>
    <w:rsid w:val="0097363B"/>
    <w:rsid w:val="00973843"/>
    <w:rsid w:val="00973902"/>
    <w:rsid w:val="00973F98"/>
    <w:rsid w:val="00975150"/>
    <w:rsid w:val="0097638C"/>
    <w:rsid w:val="00976BEF"/>
    <w:rsid w:val="00976E8C"/>
    <w:rsid w:val="00977333"/>
    <w:rsid w:val="0098103D"/>
    <w:rsid w:val="00981088"/>
    <w:rsid w:val="00981C7D"/>
    <w:rsid w:val="0098271C"/>
    <w:rsid w:val="00983535"/>
    <w:rsid w:val="00983A05"/>
    <w:rsid w:val="00984611"/>
    <w:rsid w:val="00985205"/>
    <w:rsid w:val="00986438"/>
    <w:rsid w:val="0098688D"/>
    <w:rsid w:val="00986F01"/>
    <w:rsid w:val="00987104"/>
    <w:rsid w:val="00993816"/>
    <w:rsid w:val="00994B5A"/>
    <w:rsid w:val="00996013"/>
    <w:rsid w:val="009962CA"/>
    <w:rsid w:val="00996494"/>
    <w:rsid w:val="00996E5D"/>
    <w:rsid w:val="009A101C"/>
    <w:rsid w:val="009A116A"/>
    <w:rsid w:val="009A316A"/>
    <w:rsid w:val="009A3186"/>
    <w:rsid w:val="009A34C7"/>
    <w:rsid w:val="009A3AD7"/>
    <w:rsid w:val="009A3D4E"/>
    <w:rsid w:val="009A4572"/>
    <w:rsid w:val="009A48D1"/>
    <w:rsid w:val="009A490B"/>
    <w:rsid w:val="009A5496"/>
    <w:rsid w:val="009A7FE7"/>
    <w:rsid w:val="009B0E87"/>
    <w:rsid w:val="009B3A54"/>
    <w:rsid w:val="009B3E05"/>
    <w:rsid w:val="009B3FFD"/>
    <w:rsid w:val="009B5552"/>
    <w:rsid w:val="009B55F4"/>
    <w:rsid w:val="009B7075"/>
    <w:rsid w:val="009B71BA"/>
    <w:rsid w:val="009C09DF"/>
    <w:rsid w:val="009C16A3"/>
    <w:rsid w:val="009C1F23"/>
    <w:rsid w:val="009C2D0E"/>
    <w:rsid w:val="009C58A3"/>
    <w:rsid w:val="009C778B"/>
    <w:rsid w:val="009C7C92"/>
    <w:rsid w:val="009C7CE1"/>
    <w:rsid w:val="009D0548"/>
    <w:rsid w:val="009D076F"/>
    <w:rsid w:val="009D0C31"/>
    <w:rsid w:val="009D0FBE"/>
    <w:rsid w:val="009D1E67"/>
    <w:rsid w:val="009D310D"/>
    <w:rsid w:val="009E17EF"/>
    <w:rsid w:val="009E2325"/>
    <w:rsid w:val="009E30B8"/>
    <w:rsid w:val="009E4503"/>
    <w:rsid w:val="009E5137"/>
    <w:rsid w:val="009E798F"/>
    <w:rsid w:val="009F0966"/>
    <w:rsid w:val="009F197C"/>
    <w:rsid w:val="009F34D9"/>
    <w:rsid w:val="009F44BF"/>
    <w:rsid w:val="009F4DEF"/>
    <w:rsid w:val="009F6FAC"/>
    <w:rsid w:val="009F75BB"/>
    <w:rsid w:val="00A01B84"/>
    <w:rsid w:val="00A02524"/>
    <w:rsid w:val="00A0514D"/>
    <w:rsid w:val="00A07AC3"/>
    <w:rsid w:val="00A07B7D"/>
    <w:rsid w:val="00A10818"/>
    <w:rsid w:val="00A10D4C"/>
    <w:rsid w:val="00A12647"/>
    <w:rsid w:val="00A129A6"/>
    <w:rsid w:val="00A15295"/>
    <w:rsid w:val="00A20468"/>
    <w:rsid w:val="00A20BF5"/>
    <w:rsid w:val="00A20E1C"/>
    <w:rsid w:val="00A219DA"/>
    <w:rsid w:val="00A21CDA"/>
    <w:rsid w:val="00A2203F"/>
    <w:rsid w:val="00A224E3"/>
    <w:rsid w:val="00A22850"/>
    <w:rsid w:val="00A22CFE"/>
    <w:rsid w:val="00A23E53"/>
    <w:rsid w:val="00A25885"/>
    <w:rsid w:val="00A2724C"/>
    <w:rsid w:val="00A301C1"/>
    <w:rsid w:val="00A30B3C"/>
    <w:rsid w:val="00A32A32"/>
    <w:rsid w:val="00A32DD5"/>
    <w:rsid w:val="00A34E22"/>
    <w:rsid w:val="00A41456"/>
    <w:rsid w:val="00A42682"/>
    <w:rsid w:val="00A4314B"/>
    <w:rsid w:val="00A4462F"/>
    <w:rsid w:val="00A44D82"/>
    <w:rsid w:val="00A4541B"/>
    <w:rsid w:val="00A45FD2"/>
    <w:rsid w:val="00A466C1"/>
    <w:rsid w:val="00A50942"/>
    <w:rsid w:val="00A50DB8"/>
    <w:rsid w:val="00A5287D"/>
    <w:rsid w:val="00A52EA6"/>
    <w:rsid w:val="00A53E9C"/>
    <w:rsid w:val="00A5474E"/>
    <w:rsid w:val="00A54C8A"/>
    <w:rsid w:val="00A555EE"/>
    <w:rsid w:val="00A567E6"/>
    <w:rsid w:val="00A604B8"/>
    <w:rsid w:val="00A6089C"/>
    <w:rsid w:val="00A61A78"/>
    <w:rsid w:val="00A634EE"/>
    <w:rsid w:val="00A63F80"/>
    <w:rsid w:val="00A66085"/>
    <w:rsid w:val="00A6731F"/>
    <w:rsid w:val="00A678C0"/>
    <w:rsid w:val="00A72019"/>
    <w:rsid w:val="00A722E7"/>
    <w:rsid w:val="00A768C1"/>
    <w:rsid w:val="00A80046"/>
    <w:rsid w:val="00A80AC7"/>
    <w:rsid w:val="00A82180"/>
    <w:rsid w:val="00A821B7"/>
    <w:rsid w:val="00A82625"/>
    <w:rsid w:val="00A82E56"/>
    <w:rsid w:val="00A83E3A"/>
    <w:rsid w:val="00A84240"/>
    <w:rsid w:val="00A842E3"/>
    <w:rsid w:val="00A863B4"/>
    <w:rsid w:val="00A870C7"/>
    <w:rsid w:val="00A87ED7"/>
    <w:rsid w:val="00A87F8A"/>
    <w:rsid w:val="00A90641"/>
    <w:rsid w:val="00A91A6A"/>
    <w:rsid w:val="00A92855"/>
    <w:rsid w:val="00A9490D"/>
    <w:rsid w:val="00A9498A"/>
    <w:rsid w:val="00A94ECB"/>
    <w:rsid w:val="00A94FB9"/>
    <w:rsid w:val="00A95424"/>
    <w:rsid w:val="00A96CEF"/>
    <w:rsid w:val="00A96FB3"/>
    <w:rsid w:val="00A9713E"/>
    <w:rsid w:val="00A978A0"/>
    <w:rsid w:val="00AA0093"/>
    <w:rsid w:val="00AA0F69"/>
    <w:rsid w:val="00AA0FD7"/>
    <w:rsid w:val="00AA1390"/>
    <w:rsid w:val="00AA13DF"/>
    <w:rsid w:val="00AA43A4"/>
    <w:rsid w:val="00AA4FF5"/>
    <w:rsid w:val="00AA511E"/>
    <w:rsid w:val="00AA61CF"/>
    <w:rsid w:val="00AA75A2"/>
    <w:rsid w:val="00AB0BDB"/>
    <w:rsid w:val="00AB1326"/>
    <w:rsid w:val="00AB138E"/>
    <w:rsid w:val="00AB1649"/>
    <w:rsid w:val="00AB176B"/>
    <w:rsid w:val="00AB17E1"/>
    <w:rsid w:val="00AB201F"/>
    <w:rsid w:val="00AB343C"/>
    <w:rsid w:val="00AB6135"/>
    <w:rsid w:val="00AB6FEB"/>
    <w:rsid w:val="00AB730E"/>
    <w:rsid w:val="00AC05FA"/>
    <w:rsid w:val="00AC0CA2"/>
    <w:rsid w:val="00AC1102"/>
    <w:rsid w:val="00AC12AC"/>
    <w:rsid w:val="00AC2DC2"/>
    <w:rsid w:val="00AC32EE"/>
    <w:rsid w:val="00AC3492"/>
    <w:rsid w:val="00AC373C"/>
    <w:rsid w:val="00AC442F"/>
    <w:rsid w:val="00AC4722"/>
    <w:rsid w:val="00AC5BC8"/>
    <w:rsid w:val="00AC6AFC"/>
    <w:rsid w:val="00AC6B91"/>
    <w:rsid w:val="00AC7756"/>
    <w:rsid w:val="00AD0750"/>
    <w:rsid w:val="00AD0BD0"/>
    <w:rsid w:val="00AD1BF8"/>
    <w:rsid w:val="00AD1CDC"/>
    <w:rsid w:val="00AD2041"/>
    <w:rsid w:val="00AD3D58"/>
    <w:rsid w:val="00AD3F53"/>
    <w:rsid w:val="00AD4525"/>
    <w:rsid w:val="00AD47D3"/>
    <w:rsid w:val="00AD5D27"/>
    <w:rsid w:val="00AD6067"/>
    <w:rsid w:val="00AD646E"/>
    <w:rsid w:val="00AD657F"/>
    <w:rsid w:val="00AE01AC"/>
    <w:rsid w:val="00AE04A4"/>
    <w:rsid w:val="00AE3C13"/>
    <w:rsid w:val="00AE4118"/>
    <w:rsid w:val="00AE428E"/>
    <w:rsid w:val="00AE45F4"/>
    <w:rsid w:val="00AE5AF3"/>
    <w:rsid w:val="00AE7D41"/>
    <w:rsid w:val="00AF158F"/>
    <w:rsid w:val="00AF250B"/>
    <w:rsid w:val="00AF3DBE"/>
    <w:rsid w:val="00AF4C4C"/>
    <w:rsid w:val="00AF7486"/>
    <w:rsid w:val="00AF797F"/>
    <w:rsid w:val="00AF7CA2"/>
    <w:rsid w:val="00AF7FC7"/>
    <w:rsid w:val="00B00173"/>
    <w:rsid w:val="00B023E6"/>
    <w:rsid w:val="00B03DD6"/>
    <w:rsid w:val="00B052AA"/>
    <w:rsid w:val="00B06174"/>
    <w:rsid w:val="00B062E8"/>
    <w:rsid w:val="00B10B1A"/>
    <w:rsid w:val="00B11521"/>
    <w:rsid w:val="00B13D5F"/>
    <w:rsid w:val="00B15A3A"/>
    <w:rsid w:val="00B15C31"/>
    <w:rsid w:val="00B17EA3"/>
    <w:rsid w:val="00B209D1"/>
    <w:rsid w:val="00B225DF"/>
    <w:rsid w:val="00B22813"/>
    <w:rsid w:val="00B24CC8"/>
    <w:rsid w:val="00B25BF0"/>
    <w:rsid w:val="00B26FA6"/>
    <w:rsid w:val="00B321AE"/>
    <w:rsid w:val="00B32335"/>
    <w:rsid w:val="00B3612D"/>
    <w:rsid w:val="00B403A0"/>
    <w:rsid w:val="00B41D85"/>
    <w:rsid w:val="00B43613"/>
    <w:rsid w:val="00B436D1"/>
    <w:rsid w:val="00B447FE"/>
    <w:rsid w:val="00B44A76"/>
    <w:rsid w:val="00B47A0A"/>
    <w:rsid w:val="00B5078E"/>
    <w:rsid w:val="00B518EB"/>
    <w:rsid w:val="00B519FC"/>
    <w:rsid w:val="00B52D99"/>
    <w:rsid w:val="00B55C8C"/>
    <w:rsid w:val="00B60F1B"/>
    <w:rsid w:val="00B61FAD"/>
    <w:rsid w:val="00B621EE"/>
    <w:rsid w:val="00B64267"/>
    <w:rsid w:val="00B64269"/>
    <w:rsid w:val="00B64B02"/>
    <w:rsid w:val="00B65F06"/>
    <w:rsid w:val="00B6610D"/>
    <w:rsid w:val="00B66D8A"/>
    <w:rsid w:val="00B7047A"/>
    <w:rsid w:val="00B717EE"/>
    <w:rsid w:val="00B72431"/>
    <w:rsid w:val="00B72B5E"/>
    <w:rsid w:val="00B73E3C"/>
    <w:rsid w:val="00B74E4A"/>
    <w:rsid w:val="00B76CE9"/>
    <w:rsid w:val="00B76F3A"/>
    <w:rsid w:val="00B76F9A"/>
    <w:rsid w:val="00B81C03"/>
    <w:rsid w:val="00B83333"/>
    <w:rsid w:val="00B849AD"/>
    <w:rsid w:val="00B8573E"/>
    <w:rsid w:val="00B8637E"/>
    <w:rsid w:val="00B87726"/>
    <w:rsid w:val="00B90633"/>
    <w:rsid w:val="00B9098A"/>
    <w:rsid w:val="00B9194C"/>
    <w:rsid w:val="00B91FAB"/>
    <w:rsid w:val="00B92947"/>
    <w:rsid w:val="00B92E2A"/>
    <w:rsid w:val="00B93D08"/>
    <w:rsid w:val="00B93E21"/>
    <w:rsid w:val="00B94912"/>
    <w:rsid w:val="00B94A51"/>
    <w:rsid w:val="00B94C27"/>
    <w:rsid w:val="00B96A26"/>
    <w:rsid w:val="00B96F50"/>
    <w:rsid w:val="00B971F5"/>
    <w:rsid w:val="00BA0BB1"/>
    <w:rsid w:val="00BA0C75"/>
    <w:rsid w:val="00BA1858"/>
    <w:rsid w:val="00BA2808"/>
    <w:rsid w:val="00BA4C9B"/>
    <w:rsid w:val="00BA5461"/>
    <w:rsid w:val="00BB182D"/>
    <w:rsid w:val="00BB1845"/>
    <w:rsid w:val="00BB18F0"/>
    <w:rsid w:val="00BB3357"/>
    <w:rsid w:val="00BB63E1"/>
    <w:rsid w:val="00BB7267"/>
    <w:rsid w:val="00BB7A4E"/>
    <w:rsid w:val="00BC1508"/>
    <w:rsid w:val="00BC2AFD"/>
    <w:rsid w:val="00BC596D"/>
    <w:rsid w:val="00BC5A87"/>
    <w:rsid w:val="00BD139A"/>
    <w:rsid w:val="00BD1AF9"/>
    <w:rsid w:val="00BD1F5E"/>
    <w:rsid w:val="00BD425F"/>
    <w:rsid w:val="00BD4942"/>
    <w:rsid w:val="00BD49F0"/>
    <w:rsid w:val="00BD57EA"/>
    <w:rsid w:val="00BD5833"/>
    <w:rsid w:val="00BD6C2E"/>
    <w:rsid w:val="00BE10A1"/>
    <w:rsid w:val="00BE3D8B"/>
    <w:rsid w:val="00BE4259"/>
    <w:rsid w:val="00BE4459"/>
    <w:rsid w:val="00BE5696"/>
    <w:rsid w:val="00BE58F2"/>
    <w:rsid w:val="00BE713F"/>
    <w:rsid w:val="00BE78E6"/>
    <w:rsid w:val="00BF08D7"/>
    <w:rsid w:val="00BF0F65"/>
    <w:rsid w:val="00BF1CF3"/>
    <w:rsid w:val="00BF252B"/>
    <w:rsid w:val="00BF4348"/>
    <w:rsid w:val="00BF53C0"/>
    <w:rsid w:val="00BF5F9A"/>
    <w:rsid w:val="00BF6BF6"/>
    <w:rsid w:val="00BF6CD5"/>
    <w:rsid w:val="00C0005F"/>
    <w:rsid w:val="00C02B98"/>
    <w:rsid w:val="00C052F0"/>
    <w:rsid w:val="00C0737B"/>
    <w:rsid w:val="00C0775E"/>
    <w:rsid w:val="00C115ED"/>
    <w:rsid w:val="00C1185A"/>
    <w:rsid w:val="00C11C33"/>
    <w:rsid w:val="00C13F85"/>
    <w:rsid w:val="00C1660A"/>
    <w:rsid w:val="00C21987"/>
    <w:rsid w:val="00C23BD0"/>
    <w:rsid w:val="00C25A33"/>
    <w:rsid w:val="00C25D03"/>
    <w:rsid w:val="00C27566"/>
    <w:rsid w:val="00C30EBA"/>
    <w:rsid w:val="00C31052"/>
    <w:rsid w:val="00C3135A"/>
    <w:rsid w:val="00C31369"/>
    <w:rsid w:val="00C32A2C"/>
    <w:rsid w:val="00C331C5"/>
    <w:rsid w:val="00C347D7"/>
    <w:rsid w:val="00C34816"/>
    <w:rsid w:val="00C35CE4"/>
    <w:rsid w:val="00C35EF6"/>
    <w:rsid w:val="00C36838"/>
    <w:rsid w:val="00C36ECF"/>
    <w:rsid w:val="00C46130"/>
    <w:rsid w:val="00C50C21"/>
    <w:rsid w:val="00C52ABB"/>
    <w:rsid w:val="00C53441"/>
    <w:rsid w:val="00C55A94"/>
    <w:rsid w:val="00C60D0D"/>
    <w:rsid w:val="00C625E6"/>
    <w:rsid w:val="00C63D85"/>
    <w:rsid w:val="00C642E1"/>
    <w:rsid w:val="00C64F5A"/>
    <w:rsid w:val="00C709B5"/>
    <w:rsid w:val="00C720F0"/>
    <w:rsid w:val="00C72782"/>
    <w:rsid w:val="00C73D8A"/>
    <w:rsid w:val="00C74D12"/>
    <w:rsid w:val="00C758F4"/>
    <w:rsid w:val="00C7785C"/>
    <w:rsid w:val="00C80040"/>
    <w:rsid w:val="00C82C6D"/>
    <w:rsid w:val="00C84063"/>
    <w:rsid w:val="00C874CD"/>
    <w:rsid w:val="00C90342"/>
    <w:rsid w:val="00C906C6"/>
    <w:rsid w:val="00C928D8"/>
    <w:rsid w:val="00C9345E"/>
    <w:rsid w:val="00C934EB"/>
    <w:rsid w:val="00C94275"/>
    <w:rsid w:val="00C959C3"/>
    <w:rsid w:val="00C969A2"/>
    <w:rsid w:val="00CA2309"/>
    <w:rsid w:val="00CA2349"/>
    <w:rsid w:val="00CA3713"/>
    <w:rsid w:val="00CA3E2E"/>
    <w:rsid w:val="00CA7C8E"/>
    <w:rsid w:val="00CB1981"/>
    <w:rsid w:val="00CB1FC4"/>
    <w:rsid w:val="00CB2E23"/>
    <w:rsid w:val="00CB3016"/>
    <w:rsid w:val="00CB48C4"/>
    <w:rsid w:val="00CB4EF1"/>
    <w:rsid w:val="00CB59AD"/>
    <w:rsid w:val="00CC02BB"/>
    <w:rsid w:val="00CC05F5"/>
    <w:rsid w:val="00CC06CA"/>
    <w:rsid w:val="00CC07CF"/>
    <w:rsid w:val="00CC0976"/>
    <w:rsid w:val="00CC0CD5"/>
    <w:rsid w:val="00CC1D00"/>
    <w:rsid w:val="00CC307A"/>
    <w:rsid w:val="00CC321F"/>
    <w:rsid w:val="00CC3FCD"/>
    <w:rsid w:val="00CC779C"/>
    <w:rsid w:val="00CC7C0C"/>
    <w:rsid w:val="00CC7D6D"/>
    <w:rsid w:val="00CD0B60"/>
    <w:rsid w:val="00CD6D36"/>
    <w:rsid w:val="00CD7322"/>
    <w:rsid w:val="00CD74F1"/>
    <w:rsid w:val="00CD79C7"/>
    <w:rsid w:val="00CD7C1E"/>
    <w:rsid w:val="00CE1F51"/>
    <w:rsid w:val="00CE2099"/>
    <w:rsid w:val="00CE2E5D"/>
    <w:rsid w:val="00CE545F"/>
    <w:rsid w:val="00CE67DD"/>
    <w:rsid w:val="00CE698C"/>
    <w:rsid w:val="00CE7746"/>
    <w:rsid w:val="00CF0FAE"/>
    <w:rsid w:val="00CF1253"/>
    <w:rsid w:val="00CF3AE8"/>
    <w:rsid w:val="00CF3C3C"/>
    <w:rsid w:val="00CF5DB4"/>
    <w:rsid w:val="00CF6851"/>
    <w:rsid w:val="00CF7C64"/>
    <w:rsid w:val="00D002B6"/>
    <w:rsid w:val="00D00F8F"/>
    <w:rsid w:val="00D017C5"/>
    <w:rsid w:val="00D01EAD"/>
    <w:rsid w:val="00D027CF"/>
    <w:rsid w:val="00D038A5"/>
    <w:rsid w:val="00D04682"/>
    <w:rsid w:val="00D05134"/>
    <w:rsid w:val="00D105F6"/>
    <w:rsid w:val="00D13168"/>
    <w:rsid w:val="00D15624"/>
    <w:rsid w:val="00D21DBC"/>
    <w:rsid w:val="00D21ED7"/>
    <w:rsid w:val="00D25E05"/>
    <w:rsid w:val="00D25E6A"/>
    <w:rsid w:val="00D26543"/>
    <w:rsid w:val="00D26817"/>
    <w:rsid w:val="00D2779C"/>
    <w:rsid w:val="00D3059A"/>
    <w:rsid w:val="00D30E8B"/>
    <w:rsid w:val="00D329B5"/>
    <w:rsid w:val="00D33926"/>
    <w:rsid w:val="00D3440F"/>
    <w:rsid w:val="00D34A4E"/>
    <w:rsid w:val="00D34DC8"/>
    <w:rsid w:val="00D35341"/>
    <w:rsid w:val="00D35A60"/>
    <w:rsid w:val="00D36BCA"/>
    <w:rsid w:val="00D4466B"/>
    <w:rsid w:val="00D478C8"/>
    <w:rsid w:val="00D501C6"/>
    <w:rsid w:val="00D513AD"/>
    <w:rsid w:val="00D52AFD"/>
    <w:rsid w:val="00D5362D"/>
    <w:rsid w:val="00D54C97"/>
    <w:rsid w:val="00D55616"/>
    <w:rsid w:val="00D56864"/>
    <w:rsid w:val="00D575F5"/>
    <w:rsid w:val="00D57656"/>
    <w:rsid w:val="00D57CE7"/>
    <w:rsid w:val="00D64B1D"/>
    <w:rsid w:val="00D65013"/>
    <w:rsid w:val="00D66F8D"/>
    <w:rsid w:val="00D6761B"/>
    <w:rsid w:val="00D712AF"/>
    <w:rsid w:val="00D717F9"/>
    <w:rsid w:val="00D718C1"/>
    <w:rsid w:val="00D71EDB"/>
    <w:rsid w:val="00D73C82"/>
    <w:rsid w:val="00D74710"/>
    <w:rsid w:val="00D747EB"/>
    <w:rsid w:val="00D74A57"/>
    <w:rsid w:val="00D74E03"/>
    <w:rsid w:val="00D754E8"/>
    <w:rsid w:val="00D756FF"/>
    <w:rsid w:val="00D8390C"/>
    <w:rsid w:val="00D85B45"/>
    <w:rsid w:val="00D85DF7"/>
    <w:rsid w:val="00D86926"/>
    <w:rsid w:val="00D8769E"/>
    <w:rsid w:val="00D876A1"/>
    <w:rsid w:val="00D907C2"/>
    <w:rsid w:val="00D90BB3"/>
    <w:rsid w:val="00D91AB9"/>
    <w:rsid w:val="00D91D53"/>
    <w:rsid w:val="00D93C9F"/>
    <w:rsid w:val="00D94C7B"/>
    <w:rsid w:val="00D94ED3"/>
    <w:rsid w:val="00D95845"/>
    <w:rsid w:val="00D95DB1"/>
    <w:rsid w:val="00D95F91"/>
    <w:rsid w:val="00D965CE"/>
    <w:rsid w:val="00D97632"/>
    <w:rsid w:val="00DA0001"/>
    <w:rsid w:val="00DA0254"/>
    <w:rsid w:val="00DA0DEB"/>
    <w:rsid w:val="00DA11A0"/>
    <w:rsid w:val="00DA2C3F"/>
    <w:rsid w:val="00DA32C3"/>
    <w:rsid w:val="00DA375E"/>
    <w:rsid w:val="00DA6032"/>
    <w:rsid w:val="00DA7A67"/>
    <w:rsid w:val="00DB00D9"/>
    <w:rsid w:val="00DB05B6"/>
    <w:rsid w:val="00DB067C"/>
    <w:rsid w:val="00DB0767"/>
    <w:rsid w:val="00DB10A9"/>
    <w:rsid w:val="00DB14E6"/>
    <w:rsid w:val="00DB236C"/>
    <w:rsid w:val="00DB2DF5"/>
    <w:rsid w:val="00DB3A34"/>
    <w:rsid w:val="00DB4A5B"/>
    <w:rsid w:val="00DB4E98"/>
    <w:rsid w:val="00DB58C7"/>
    <w:rsid w:val="00DB6DB9"/>
    <w:rsid w:val="00DB794E"/>
    <w:rsid w:val="00DC0E8A"/>
    <w:rsid w:val="00DC112A"/>
    <w:rsid w:val="00DC3FAF"/>
    <w:rsid w:val="00DC47A2"/>
    <w:rsid w:val="00DC5F83"/>
    <w:rsid w:val="00DC7A7B"/>
    <w:rsid w:val="00DC7B6F"/>
    <w:rsid w:val="00DD01EC"/>
    <w:rsid w:val="00DD1FCE"/>
    <w:rsid w:val="00DD211F"/>
    <w:rsid w:val="00DD2FE8"/>
    <w:rsid w:val="00DD4B17"/>
    <w:rsid w:val="00DD61C6"/>
    <w:rsid w:val="00DD756C"/>
    <w:rsid w:val="00DE0DD9"/>
    <w:rsid w:val="00DE41FB"/>
    <w:rsid w:val="00DE43AA"/>
    <w:rsid w:val="00DE6647"/>
    <w:rsid w:val="00DE710F"/>
    <w:rsid w:val="00DE7D26"/>
    <w:rsid w:val="00DE7F98"/>
    <w:rsid w:val="00DF0A1C"/>
    <w:rsid w:val="00DF177E"/>
    <w:rsid w:val="00DF1D16"/>
    <w:rsid w:val="00DF201D"/>
    <w:rsid w:val="00DF2A9F"/>
    <w:rsid w:val="00DF2F30"/>
    <w:rsid w:val="00DF376D"/>
    <w:rsid w:val="00DF64A5"/>
    <w:rsid w:val="00DF64E5"/>
    <w:rsid w:val="00DF74B0"/>
    <w:rsid w:val="00DF76E8"/>
    <w:rsid w:val="00E04254"/>
    <w:rsid w:val="00E04B63"/>
    <w:rsid w:val="00E05E2A"/>
    <w:rsid w:val="00E06967"/>
    <w:rsid w:val="00E06FF0"/>
    <w:rsid w:val="00E07318"/>
    <w:rsid w:val="00E1196D"/>
    <w:rsid w:val="00E11FAB"/>
    <w:rsid w:val="00E1287C"/>
    <w:rsid w:val="00E129A8"/>
    <w:rsid w:val="00E12BE7"/>
    <w:rsid w:val="00E1333E"/>
    <w:rsid w:val="00E13BEF"/>
    <w:rsid w:val="00E14789"/>
    <w:rsid w:val="00E15DCE"/>
    <w:rsid w:val="00E17E4D"/>
    <w:rsid w:val="00E21BF9"/>
    <w:rsid w:val="00E23BC5"/>
    <w:rsid w:val="00E25001"/>
    <w:rsid w:val="00E2511A"/>
    <w:rsid w:val="00E26983"/>
    <w:rsid w:val="00E303B8"/>
    <w:rsid w:val="00E32EE0"/>
    <w:rsid w:val="00E33C53"/>
    <w:rsid w:val="00E33FED"/>
    <w:rsid w:val="00E34561"/>
    <w:rsid w:val="00E36574"/>
    <w:rsid w:val="00E369CA"/>
    <w:rsid w:val="00E42985"/>
    <w:rsid w:val="00E42FF0"/>
    <w:rsid w:val="00E4550C"/>
    <w:rsid w:val="00E50896"/>
    <w:rsid w:val="00E50B14"/>
    <w:rsid w:val="00E55E07"/>
    <w:rsid w:val="00E56575"/>
    <w:rsid w:val="00E56AC0"/>
    <w:rsid w:val="00E572BC"/>
    <w:rsid w:val="00E579EB"/>
    <w:rsid w:val="00E6110C"/>
    <w:rsid w:val="00E6190E"/>
    <w:rsid w:val="00E647BE"/>
    <w:rsid w:val="00E661A6"/>
    <w:rsid w:val="00E671FF"/>
    <w:rsid w:val="00E67271"/>
    <w:rsid w:val="00E7096A"/>
    <w:rsid w:val="00E7153B"/>
    <w:rsid w:val="00E728CA"/>
    <w:rsid w:val="00E72B7E"/>
    <w:rsid w:val="00E72CE9"/>
    <w:rsid w:val="00E72EFC"/>
    <w:rsid w:val="00E73549"/>
    <w:rsid w:val="00E73F37"/>
    <w:rsid w:val="00E818C0"/>
    <w:rsid w:val="00E824E0"/>
    <w:rsid w:val="00E8310D"/>
    <w:rsid w:val="00E843D1"/>
    <w:rsid w:val="00E84450"/>
    <w:rsid w:val="00E84835"/>
    <w:rsid w:val="00E8575C"/>
    <w:rsid w:val="00E8641F"/>
    <w:rsid w:val="00E8769E"/>
    <w:rsid w:val="00E87AEF"/>
    <w:rsid w:val="00E9091F"/>
    <w:rsid w:val="00E9133B"/>
    <w:rsid w:val="00E91C44"/>
    <w:rsid w:val="00E9223D"/>
    <w:rsid w:val="00E93AA3"/>
    <w:rsid w:val="00E958D9"/>
    <w:rsid w:val="00E97F29"/>
    <w:rsid w:val="00EA0914"/>
    <w:rsid w:val="00EA137E"/>
    <w:rsid w:val="00EA2AD6"/>
    <w:rsid w:val="00EA2C25"/>
    <w:rsid w:val="00EA3906"/>
    <w:rsid w:val="00EA458C"/>
    <w:rsid w:val="00EA509C"/>
    <w:rsid w:val="00EA5FAE"/>
    <w:rsid w:val="00EA719C"/>
    <w:rsid w:val="00EA7640"/>
    <w:rsid w:val="00EB16C3"/>
    <w:rsid w:val="00EB1B88"/>
    <w:rsid w:val="00EB1F8B"/>
    <w:rsid w:val="00EB3396"/>
    <w:rsid w:val="00EB354F"/>
    <w:rsid w:val="00EB3B79"/>
    <w:rsid w:val="00EB739B"/>
    <w:rsid w:val="00EC053A"/>
    <w:rsid w:val="00EC06A7"/>
    <w:rsid w:val="00EC06EC"/>
    <w:rsid w:val="00EC7892"/>
    <w:rsid w:val="00ED0AB5"/>
    <w:rsid w:val="00ED2839"/>
    <w:rsid w:val="00ED283F"/>
    <w:rsid w:val="00ED38EF"/>
    <w:rsid w:val="00ED4208"/>
    <w:rsid w:val="00ED4B25"/>
    <w:rsid w:val="00ED54EE"/>
    <w:rsid w:val="00ED6F08"/>
    <w:rsid w:val="00ED712E"/>
    <w:rsid w:val="00ED7D28"/>
    <w:rsid w:val="00EE3FDD"/>
    <w:rsid w:val="00EE5D4C"/>
    <w:rsid w:val="00EE5FA5"/>
    <w:rsid w:val="00EE7D0B"/>
    <w:rsid w:val="00EE7DDE"/>
    <w:rsid w:val="00EE7F84"/>
    <w:rsid w:val="00EF0A79"/>
    <w:rsid w:val="00EF1144"/>
    <w:rsid w:val="00EF2335"/>
    <w:rsid w:val="00EF2BE5"/>
    <w:rsid w:val="00EF3364"/>
    <w:rsid w:val="00EF534F"/>
    <w:rsid w:val="00EF594F"/>
    <w:rsid w:val="00EF6044"/>
    <w:rsid w:val="00EF70EF"/>
    <w:rsid w:val="00EF7C99"/>
    <w:rsid w:val="00EF7E84"/>
    <w:rsid w:val="00F003DE"/>
    <w:rsid w:val="00F00B39"/>
    <w:rsid w:val="00F02FF4"/>
    <w:rsid w:val="00F04E06"/>
    <w:rsid w:val="00F06136"/>
    <w:rsid w:val="00F06C26"/>
    <w:rsid w:val="00F1033A"/>
    <w:rsid w:val="00F12703"/>
    <w:rsid w:val="00F12E69"/>
    <w:rsid w:val="00F13118"/>
    <w:rsid w:val="00F15E5B"/>
    <w:rsid w:val="00F16479"/>
    <w:rsid w:val="00F16838"/>
    <w:rsid w:val="00F16B6A"/>
    <w:rsid w:val="00F1720B"/>
    <w:rsid w:val="00F20ED8"/>
    <w:rsid w:val="00F21F91"/>
    <w:rsid w:val="00F23288"/>
    <w:rsid w:val="00F23582"/>
    <w:rsid w:val="00F23F9B"/>
    <w:rsid w:val="00F246BF"/>
    <w:rsid w:val="00F26535"/>
    <w:rsid w:val="00F26AB7"/>
    <w:rsid w:val="00F26CE0"/>
    <w:rsid w:val="00F27BB7"/>
    <w:rsid w:val="00F338A5"/>
    <w:rsid w:val="00F33D6A"/>
    <w:rsid w:val="00F34741"/>
    <w:rsid w:val="00F34C8D"/>
    <w:rsid w:val="00F34E94"/>
    <w:rsid w:val="00F36AA3"/>
    <w:rsid w:val="00F37173"/>
    <w:rsid w:val="00F372A1"/>
    <w:rsid w:val="00F37D7F"/>
    <w:rsid w:val="00F40733"/>
    <w:rsid w:val="00F40BB9"/>
    <w:rsid w:val="00F41A37"/>
    <w:rsid w:val="00F4266F"/>
    <w:rsid w:val="00F43039"/>
    <w:rsid w:val="00F44FD5"/>
    <w:rsid w:val="00F452BB"/>
    <w:rsid w:val="00F45B20"/>
    <w:rsid w:val="00F46BE7"/>
    <w:rsid w:val="00F51379"/>
    <w:rsid w:val="00F52A57"/>
    <w:rsid w:val="00F53CCE"/>
    <w:rsid w:val="00F56006"/>
    <w:rsid w:val="00F56059"/>
    <w:rsid w:val="00F62150"/>
    <w:rsid w:val="00F63048"/>
    <w:rsid w:val="00F64120"/>
    <w:rsid w:val="00F648BC"/>
    <w:rsid w:val="00F65135"/>
    <w:rsid w:val="00F66285"/>
    <w:rsid w:val="00F66970"/>
    <w:rsid w:val="00F670D2"/>
    <w:rsid w:val="00F679BA"/>
    <w:rsid w:val="00F67D37"/>
    <w:rsid w:val="00F7038D"/>
    <w:rsid w:val="00F715A7"/>
    <w:rsid w:val="00F72EF5"/>
    <w:rsid w:val="00F73297"/>
    <w:rsid w:val="00F73A33"/>
    <w:rsid w:val="00F73A4A"/>
    <w:rsid w:val="00F75D3F"/>
    <w:rsid w:val="00F807BF"/>
    <w:rsid w:val="00F8142B"/>
    <w:rsid w:val="00F814B4"/>
    <w:rsid w:val="00F82507"/>
    <w:rsid w:val="00F835A1"/>
    <w:rsid w:val="00F83CC3"/>
    <w:rsid w:val="00F83CF1"/>
    <w:rsid w:val="00F84EC2"/>
    <w:rsid w:val="00F862D7"/>
    <w:rsid w:val="00F867FD"/>
    <w:rsid w:val="00F87977"/>
    <w:rsid w:val="00F919A0"/>
    <w:rsid w:val="00F91EE3"/>
    <w:rsid w:val="00F936B9"/>
    <w:rsid w:val="00F94242"/>
    <w:rsid w:val="00F949FE"/>
    <w:rsid w:val="00F95779"/>
    <w:rsid w:val="00F975D3"/>
    <w:rsid w:val="00F97F0F"/>
    <w:rsid w:val="00FA0714"/>
    <w:rsid w:val="00FA0998"/>
    <w:rsid w:val="00FA2A65"/>
    <w:rsid w:val="00FA2FA7"/>
    <w:rsid w:val="00FA423D"/>
    <w:rsid w:val="00FA4D92"/>
    <w:rsid w:val="00FA6181"/>
    <w:rsid w:val="00FA7BAB"/>
    <w:rsid w:val="00FB0297"/>
    <w:rsid w:val="00FB10E5"/>
    <w:rsid w:val="00FB1BA4"/>
    <w:rsid w:val="00FB4BEF"/>
    <w:rsid w:val="00FB6AD0"/>
    <w:rsid w:val="00FB7E0D"/>
    <w:rsid w:val="00FC0B70"/>
    <w:rsid w:val="00FC14B6"/>
    <w:rsid w:val="00FC2CFF"/>
    <w:rsid w:val="00FC315B"/>
    <w:rsid w:val="00FC37AF"/>
    <w:rsid w:val="00FC3BB1"/>
    <w:rsid w:val="00FC41D5"/>
    <w:rsid w:val="00FC7AA0"/>
    <w:rsid w:val="00FD0173"/>
    <w:rsid w:val="00FD0923"/>
    <w:rsid w:val="00FD09D7"/>
    <w:rsid w:val="00FD18E6"/>
    <w:rsid w:val="00FD1D06"/>
    <w:rsid w:val="00FD1D73"/>
    <w:rsid w:val="00FD3DCE"/>
    <w:rsid w:val="00FD5E52"/>
    <w:rsid w:val="00FD69CE"/>
    <w:rsid w:val="00FD75DA"/>
    <w:rsid w:val="00FE0ADC"/>
    <w:rsid w:val="00FE24A7"/>
    <w:rsid w:val="00FE66EF"/>
    <w:rsid w:val="00FE6CF8"/>
    <w:rsid w:val="00FE730D"/>
    <w:rsid w:val="00FE7790"/>
    <w:rsid w:val="00FE7E9D"/>
    <w:rsid w:val="00FF0346"/>
    <w:rsid w:val="00FF0F70"/>
    <w:rsid w:val="00FF10E0"/>
    <w:rsid w:val="00FF1D82"/>
    <w:rsid w:val="00FF2198"/>
    <w:rsid w:val="00FF66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B7377"/>
  <w15:chartTrackingRefBased/>
  <w15:docId w15:val="{58176ACB-0B79-40F1-8144-56185B6D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 w:lineRule="auto"/>
      </w:pPr>
    </w:pPrDefault>
  </w:docDefaults>
  <w:latentStyles w:defLockedState="0" w:defUIPriority="99" w:defSemiHidden="0" w:defUnhideWhenUsed="0" w:defQFormat="0" w:count="376">
    <w:lsdException w:name="Normal" w:uiPriority="4" w:qFormat="1"/>
    <w:lsdException w:name="heading 1" w:uiPriority="2" w:qFormat="1"/>
    <w:lsdException w:name="heading 2" w:semiHidden="1" w:uiPriority="3" w:unhideWhenUsed="1" w:qFormat="1"/>
    <w:lsdException w:name="heading 3" w:semiHidden="1" w:uiPriority="3" w:unhideWhenUsed="1"/>
    <w:lsdException w:name="heading 4" w:semiHidden="1" w:uiPriority="98" w:unhideWhenUsed="1"/>
    <w:lsdException w:name="heading 5" w:semiHidden="1" w:uiPriority="98" w:unhideWhenUsed="1"/>
    <w:lsdException w:name="heading 6" w:semiHidden="1" w:uiPriority="98" w:unhideWhenUsed="1"/>
    <w:lsdException w:name="heading 7" w:semiHidden="1" w:uiPriority="98" w:unhideWhenUsed="1"/>
    <w:lsdException w:name="heading 8" w:semiHidden="1" w:uiPriority="98" w:unhideWhenUsed="1" w:qFormat="1"/>
    <w:lsdException w:name="heading 9" w:semiHidden="1" w:uiPriority="9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98"/>
    <w:lsdException w:name="Book Title" w:uiPriority="98"/>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4"/>
    <w:qFormat/>
    <w:rsid w:val="009024FB"/>
    <w:pPr>
      <w:spacing w:before="240" w:after="0" w:line="260" w:lineRule="atLeast"/>
      <w:jc w:val="both"/>
    </w:pPr>
    <w:rPr>
      <w:rFonts w:ascii="Arial" w:eastAsiaTheme="minorEastAsia" w:hAnsi="Arial"/>
      <w:sz w:val="20"/>
      <w:szCs w:val="20"/>
      <w:lang w:val="de-CH" w:eastAsia="de-DE"/>
    </w:rPr>
  </w:style>
  <w:style w:type="paragraph" w:styleId="berschrift1">
    <w:name w:val="heading 1"/>
    <w:basedOn w:val="Standard"/>
    <w:next w:val="Standard"/>
    <w:link w:val="berschrift1Zchn"/>
    <w:uiPriority w:val="2"/>
    <w:qFormat/>
    <w:rsid w:val="00EB3396"/>
    <w:pPr>
      <w:numPr>
        <w:numId w:val="25"/>
      </w:numPr>
      <w:spacing w:before="480" w:after="120" w:line="240" w:lineRule="auto"/>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uiPriority w:val="3"/>
    <w:qFormat/>
    <w:rsid w:val="005C3544"/>
    <w:pPr>
      <w:numPr>
        <w:ilvl w:val="1"/>
        <w:numId w:val="25"/>
      </w:numPr>
      <w:spacing w:before="360" w:after="12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iPriority w:val="3"/>
    <w:rsid w:val="005C3544"/>
    <w:pPr>
      <w:numPr>
        <w:ilvl w:val="2"/>
        <w:numId w:val="25"/>
      </w:numPr>
      <w:spacing w:line="240" w:lineRule="auto"/>
      <w:outlineLvl w:val="2"/>
    </w:pPr>
    <w:rPr>
      <w:rFonts w:eastAsiaTheme="majorEastAsia" w:cstheme="majorBidi"/>
      <w:b/>
      <w:bCs/>
    </w:rPr>
  </w:style>
  <w:style w:type="paragraph" w:styleId="berschrift4">
    <w:name w:val="heading 4"/>
    <w:basedOn w:val="Standard"/>
    <w:next w:val="Standard"/>
    <w:link w:val="berschrift4Zchn"/>
    <w:uiPriority w:val="98"/>
    <w:unhideWhenUsed/>
    <w:rsid w:val="005C3544"/>
    <w:pPr>
      <w:numPr>
        <w:ilvl w:val="3"/>
        <w:numId w:val="25"/>
      </w:numPr>
      <w:spacing w:line="240" w:lineRule="auto"/>
      <w:ind w:left="720" w:hanging="720"/>
      <w:outlineLvl w:val="3"/>
    </w:pPr>
    <w:rPr>
      <w:rFonts w:eastAsiaTheme="majorEastAsia" w:cstheme="majorBidi"/>
      <w:b/>
      <w:bCs/>
      <w:iCs/>
    </w:rPr>
  </w:style>
  <w:style w:type="paragraph" w:styleId="berschrift5">
    <w:name w:val="heading 5"/>
    <w:basedOn w:val="Standard"/>
    <w:next w:val="Standard"/>
    <w:link w:val="berschrift5Zchn"/>
    <w:uiPriority w:val="98"/>
    <w:unhideWhenUsed/>
    <w:rsid w:val="005C3544"/>
    <w:pPr>
      <w:numPr>
        <w:ilvl w:val="4"/>
        <w:numId w:val="25"/>
      </w:numPr>
      <w:spacing w:line="240" w:lineRule="auto"/>
      <w:ind w:left="720" w:hanging="720"/>
      <w:outlineLvl w:val="4"/>
    </w:pPr>
    <w:rPr>
      <w:rFonts w:eastAsiaTheme="majorEastAsia" w:cstheme="majorBidi"/>
      <w:b/>
    </w:rPr>
  </w:style>
  <w:style w:type="paragraph" w:styleId="berschrift6">
    <w:name w:val="heading 6"/>
    <w:basedOn w:val="Standard"/>
    <w:next w:val="Standard"/>
    <w:link w:val="berschrift6Zchn"/>
    <w:uiPriority w:val="98"/>
    <w:unhideWhenUsed/>
    <w:rsid w:val="001053E7"/>
    <w:pPr>
      <w:numPr>
        <w:ilvl w:val="5"/>
        <w:numId w:val="25"/>
      </w:numPr>
      <w:outlineLvl w:val="5"/>
    </w:pPr>
    <w:rPr>
      <w:b/>
      <w:iCs/>
    </w:rPr>
  </w:style>
  <w:style w:type="paragraph" w:styleId="berschrift7">
    <w:name w:val="heading 7"/>
    <w:basedOn w:val="Standard"/>
    <w:next w:val="Standard"/>
    <w:link w:val="berschrift7Zchn"/>
    <w:uiPriority w:val="98"/>
    <w:semiHidden/>
    <w:unhideWhenUsed/>
    <w:rsid w:val="001053E7"/>
    <w:pPr>
      <w:numPr>
        <w:ilvl w:val="6"/>
        <w:numId w:val="25"/>
      </w:numPr>
      <w:outlineLvl w:val="6"/>
    </w:pPr>
    <w:rPr>
      <w:rFonts w:eastAsiaTheme="majorEastAsia" w:cstheme="majorBidi"/>
      <w:b/>
      <w:iCs/>
    </w:rPr>
  </w:style>
  <w:style w:type="paragraph" w:styleId="berschrift8">
    <w:name w:val="heading 8"/>
    <w:basedOn w:val="Standard"/>
    <w:next w:val="Standard"/>
    <w:link w:val="berschrift8Zchn"/>
    <w:uiPriority w:val="98"/>
    <w:semiHidden/>
    <w:unhideWhenUsed/>
    <w:qFormat/>
    <w:rsid w:val="001053E7"/>
    <w:pPr>
      <w:numPr>
        <w:ilvl w:val="7"/>
        <w:numId w:val="25"/>
      </w:numPr>
      <w:outlineLvl w:val="7"/>
    </w:pPr>
    <w:rPr>
      <w:rFonts w:eastAsiaTheme="majorEastAsia" w:cstheme="majorBidi"/>
      <w:b/>
    </w:rPr>
  </w:style>
  <w:style w:type="paragraph" w:styleId="berschrift9">
    <w:name w:val="heading 9"/>
    <w:basedOn w:val="Standard"/>
    <w:next w:val="Standard"/>
    <w:link w:val="berschrift9Zchn"/>
    <w:uiPriority w:val="98"/>
    <w:unhideWhenUsed/>
    <w:rsid w:val="001053E7"/>
    <w:pPr>
      <w:numPr>
        <w:ilvl w:val="8"/>
        <w:numId w:val="25"/>
      </w:numPr>
      <w:outlineLvl w:val="8"/>
    </w:pPr>
    <w:rPr>
      <w:rFonts w:eastAsiaTheme="majorEastAsia" w:cstheme="majorBid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67E29"/>
    <w:pPr>
      <w:tabs>
        <w:tab w:val="center" w:pos="4536"/>
        <w:tab w:val="right" w:pos="9072"/>
      </w:tabs>
      <w:spacing w:before="480" w:line="180" w:lineRule="atLeast"/>
    </w:pPr>
    <w:rPr>
      <w:sz w:val="14"/>
    </w:rPr>
  </w:style>
  <w:style w:type="character" w:customStyle="1" w:styleId="FuzeileZchn">
    <w:name w:val="Fußzeile Zchn"/>
    <w:basedOn w:val="Absatz-Standardschriftart"/>
    <w:link w:val="Fuzeile"/>
    <w:uiPriority w:val="99"/>
    <w:rsid w:val="00067E29"/>
    <w:rPr>
      <w:rFonts w:ascii="Arial" w:eastAsiaTheme="minorEastAsia" w:hAnsi="Arial"/>
      <w:sz w:val="14"/>
      <w:szCs w:val="20"/>
      <w:lang w:eastAsia="de-DE"/>
    </w:rPr>
  </w:style>
  <w:style w:type="table" w:styleId="HelleSchattierung">
    <w:name w:val="Light Shading"/>
    <w:basedOn w:val="NormaleTabelle"/>
    <w:uiPriority w:val="60"/>
    <w:rsid w:val="001053E7"/>
    <w:pPr>
      <w:spacing w:after="0" w:line="240" w:lineRule="auto"/>
    </w:pPr>
    <w:rPr>
      <w:rFonts w:eastAsiaTheme="minorEastAsia"/>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unhideWhenUsed/>
    <w:rsid w:val="001053E7"/>
    <w:rPr>
      <w:rFonts w:ascii="Arial" w:hAnsi="Arial"/>
      <w:color w:val="0000FF" w:themeColor="hyperlink"/>
      <w:sz w:val="20"/>
      <w:u w:val="single"/>
    </w:rPr>
  </w:style>
  <w:style w:type="character" w:customStyle="1" w:styleId="berschrift1Zchn">
    <w:name w:val="Überschrift 1 Zchn"/>
    <w:basedOn w:val="Absatz-Standardschriftart"/>
    <w:link w:val="berschrift1"/>
    <w:uiPriority w:val="2"/>
    <w:rsid w:val="00EB3396"/>
    <w:rPr>
      <w:rFonts w:ascii="Arial" w:eastAsiaTheme="majorEastAsia" w:hAnsi="Arial" w:cstheme="majorBidi"/>
      <w:b/>
      <w:bCs/>
      <w:sz w:val="28"/>
      <w:szCs w:val="28"/>
      <w:lang w:eastAsia="de-DE"/>
    </w:rPr>
  </w:style>
  <w:style w:type="paragraph" w:styleId="Inhaltsverzeichnisberschrift">
    <w:name w:val="TOC Heading"/>
    <w:basedOn w:val="berschrift1"/>
    <w:next w:val="Standard"/>
    <w:uiPriority w:val="39"/>
    <w:unhideWhenUsed/>
    <w:rsid w:val="001053E7"/>
    <w:pPr>
      <w:keepNext/>
      <w:keepLines/>
      <w:numPr>
        <w:numId w:val="0"/>
      </w:numPr>
      <w:spacing w:line="276" w:lineRule="auto"/>
      <w:outlineLvl w:val="9"/>
    </w:pPr>
    <w:rPr>
      <w:rFonts w:cs="Arial"/>
      <w:lang w:eastAsia="en-US"/>
    </w:rPr>
  </w:style>
  <w:style w:type="paragraph" w:styleId="Kopfzeile">
    <w:name w:val="header"/>
    <w:basedOn w:val="Standard"/>
    <w:link w:val="KopfzeileZchn"/>
    <w:uiPriority w:val="99"/>
    <w:unhideWhenUsed/>
    <w:rsid w:val="00162FDC"/>
    <w:pPr>
      <w:tabs>
        <w:tab w:val="center" w:pos="4536"/>
        <w:tab w:val="right" w:pos="9072"/>
      </w:tabs>
      <w:spacing w:before="120" w:line="180" w:lineRule="atLeast"/>
    </w:pPr>
  </w:style>
  <w:style w:type="character" w:customStyle="1" w:styleId="KopfzeileZchn">
    <w:name w:val="Kopfzeile Zchn"/>
    <w:basedOn w:val="Absatz-Standardschriftart"/>
    <w:link w:val="Kopfzeile"/>
    <w:uiPriority w:val="99"/>
    <w:rsid w:val="00162FDC"/>
    <w:rPr>
      <w:rFonts w:ascii="Arial" w:eastAsiaTheme="minorEastAsia" w:hAnsi="Arial"/>
      <w:sz w:val="20"/>
      <w:szCs w:val="20"/>
      <w:lang w:eastAsia="de-DE"/>
    </w:rPr>
  </w:style>
  <w:style w:type="paragraph" w:styleId="Listenabsatz">
    <w:name w:val="List Paragraph"/>
    <w:basedOn w:val="Standard"/>
    <w:uiPriority w:val="98"/>
    <w:unhideWhenUsed/>
    <w:rsid w:val="001053E7"/>
    <w:pPr>
      <w:ind w:left="720"/>
      <w:contextualSpacing/>
    </w:pPr>
  </w:style>
  <w:style w:type="paragraph" w:styleId="Sprechblasentext">
    <w:name w:val="Balloon Text"/>
    <w:basedOn w:val="Standard"/>
    <w:link w:val="SprechblasentextZchn"/>
    <w:uiPriority w:val="99"/>
    <w:unhideWhenUsed/>
    <w:rsid w:val="001053E7"/>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053E7"/>
    <w:rPr>
      <w:rFonts w:ascii="Tahoma" w:eastAsiaTheme="minorEastAsia" w:hAnsi="Tahoma" w:cs="Tahoma"/>
      <w:sz w:val="16"/>
      <w:szCs w:val="16"/>
      <w:lang w:eastAsia="de-DE"/>
    </w:rPr>
  </w:style>
  <w:style w:type="table" w:styleId="Tabellenraster">
    <w:name w:val="Table Grid"/>
    <w:basedOn w:val="NormaleTabelle"/>
    <w:uiPriority w:val="59"/>
    <w:rsid w:val="001053E7"/>
    <w:pPr>
      <w:spacing w:after="0" w:line="240" w:lineRule="auto"/>
    </w:pPr>
    <w:rPr>
      <w:rFonts w:ascii="Arial" w:eastAsiaTheme="minorEastAsia" w:hAnsi="Arial"/>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EB3396"/>
    <w:pPr>
      <w:spacing w:after="600" w:line="240" w:lineRule="auto"/>
      <w:contextualSpacing/>
    </w:pPr>
    <w:rPr>
      <w:rFonts w:eastAsiaTheme="majorEastAsia" w:cstheme="majorBidi"/>
      <w:b/>
      <w:spacing w:val="5"/>
      <w:kern w:val="28"/>
      <w:sz w:val="32"/>
      <w:szCs w:val="52"/>
    </w:rPr>
  </w:style>
  <w:style w:type="character" w:customStyle="1" w:styleId="TitelZchn">
    <w:name w:val="Titel Zchn"/>
    <w:basedOn w:val="Absatz-Standardschriftart"/>
    <w:link w:val="Titel"/>
    <w:rsid w:val="00EB3396"/>
    <w:rPr>
      <w:rFonts w:ascii="Arial" w:eastAsiaTheme="majorEastAsia" w:hAnsi="Arial" w:cstheme="majorBidi"/>
      <w:b/>
      <w:spacing w:val="5"/>
      <w:kern w:val="28"/>
      <w:sz w:val="32"/>
      <w:szCs w:val="52"/>
      <w:lang w:val="de-CH" w:eastAsia="de-DE"/>
    </w:rPr>
  </w:style>
  <w:style w:type="character" w:customStyle="1" w:styleId="berschrift2Zchn">
    <w:name w:val="Überschrift 2 Zchn"/>
    <w:basedOn w:val="Absatz-Standardschriftart"/>
    <w:link w:val="berschrift2"/>
    <w:uiPriority w:val="3"/>
    <w:rsid w:val="005C3544"/>
    <w:rPr>
      <w:rFonts w:ascii="Arial" w:eastAsiaTheme="majorEastAsia" w:hAnsi="Arial" w:cstheme="majorBidi"/>
      <w:b/>
      <w:bCs/>
      <w:sz w:val="24"/>
      <w:szCs w:val="26"/>
      <w:lang w:eastAsia="de-DE"/>
    </w:rPr>
  </w:style>
  <w:style w:type="character" w:customStyle="1" w:styleId="berschrift3Zchn">
    <w:name w:val="Überschrift 3 Zchn"/>
    <w:basedOn w:val="Absatz-Standardschriftart"/>
    <w:link w:val="berschrift3"/>
    <w:uiPriority w:val="5"/>
    <w:rsid w:val="005C3544"/>
    <w:rPr>
      <w:rFonts w:ascii="Arial" w:eastAsiaTheme="majorEastAsia" w:hAnsi="Arial" w:cstheme="majorBidi"/>
      <w:b/>
      <w:bCs/>
      <w:sz w:val="20"/>
      <w:szCs w:val="20"/>
      <w:lang w:eastAsia="de-DE"/>
    </w:rPr>
  </w:style>
  <w:style w:type="character" w:customStyle="1" w:styleId="berschrift4Zchn">
    <w:name w:val="Überschrift 4 Zchn"/>
    <w:basedOn w:val="Absatz-Standardschriftart"/>
    <w:link w:val="berschrift4"/>
    <w:uiPriority w:val="98"/>
    <w:rsid w:val="005C3544"/>
    <w:rPr>
      <w:rFonts w:ascii="Arial" w:eastAsiaTheme="majorEastAsia" w:hAnsi="Arial" w:cstheme="majorBidi"/>
      <w:b/>
      <w:bCs/>
      <w:iCs/>
      <w:sz w:val="20"/>
      <w:szCs w:val="20"/>
      <w:lang w:eastAsia="de-DE"/>
    </w:rPr>
  </w:style>
  <w:style w:type="character" w:customStyle="1" w:styleId="berschrift5Zchn">
    <w:name w:val="Überschrift 5 Zchn"/>
    <w:basedOn w:val="Absatz-Standardschriftart"/>
    <w:link w:val="berschrift5"/>
    <w:uiPriority w:val="98"/>
    <w:rsid w:val="005C3544"/>
    <w:rPr>
      <w:rFonts w:ascii="Arial" w:eastAsiaTheme="majorEastAsia" w:hAnsi="Arial" w:cstheme="majorBidi"/>
      <w:b/>
      <w:sz w:val="20"/>
      <w:szCs w:val="20"/>
      <w:lang w:eastAsia="de-DE"/>
    </w:rPr>
  </w:style>
  <w:style w:type="character" w:customStyle="1" w:styleId="berschrift6Zchn">
    <w:name w:val="Überschrift 6 Zchn"/>
    <w:basedOn w:val="Absatz-Standardschriftart"/>
    <w:link w:val="berschrift6"/>
    <w:uiPriority w:val="98"/>
    <w:rsid w:val="001053E7"/>
    <w:rPr>
      <w:rFonts w:ascii="Arial" w:eastAsiaTheme="minorEastAsia" w:hAnsi="Arial"/>
      <w:b/>
      <w:iCs/>
      <w:sz w:val="20"/>
      <w:szCs w:val="20"/>
      <w:lang w:val="de-CH" w:eastAsia="de-DE"/>
    </w:rPr>
  </w:style>
  <w:style w:type="character" w:customStyle="1" w:styleId="berschrift7Zchn">
    <w:name w:val="Überschrift 7 Zchn"/>
    <w:basedOn w:val="Absatz-Standardschriftart"/>
    <w:link w:val="berschrift7"/>
    <w:uiPriority w:val="98"/>
    <w:semiHidden/>
    <w:rsid w:val="001053E7"/>
    <w:rPr>
      <w:rFonts w:ascii="Arial" w:eastAsiaTheme="majorEastAsia" w:hAnsi="Arial" w:cstheme="majorBidi"/>
      <w:b/>
      <w:iCs/>
      <w:sz w:val="20"/>
      <w:szCs w:val="20"/>
      <w:lang w:eastAsia="de-DE"/>
    </w:rPr>
  </w:style>
  <w:style w:type="character" w:customStyle="1" w:styleId="berschrift8Zchn">
    <w:name w:val="Überschrift 8 Zchn"/>
    <w:basedOn w:val="Absatz-Standardschriftart"/>
    <w:link w:val="berschrift8"/>
    <w:uiPriority w:val="98"/>
    <w:semiHidden/>
    <w:rsid w:val="001053E7"/>
    <w:rPr>
      <w:rFonts w:ascii="Arial" w:eastAsiaTheme="majorEastAsia" w:hAnsi="Arial" w:cstheme="majorBidi"/>
      <w:b/>
      <w:sz w:val="20"/>
      <w:szCs w:val="20"/>
      <w:lang w:eastAsia="de-DE"/>
    </w:rPr>
  </w:style>
  <w:style w:type="character" w:customStyle="1" w:styleId="berschrift9Zchn">
    <w:name w:val="Überschrift 9 Zchn"/>
    <w:basedOn w:val="Absatz-Standardschriftart"/>
    <w:link w:val="berschrift9"/>
    <w:uiPriority w:val="98"/>
    <w:rsid w:val="001053E7"/>
    <w:rPr>
      <w:rFonts w:ascii="Arial" w:eastAsiaTheme="majorEastAsia" w:hAnsi="Arial" w:cstheme="majorBidi"/>
      <w:b/>
      <w:iCs/>
      <w:sz w:val="20"/>
      <w:szCs w:val="20"/>
      <w:lang w:eastAsia="de-DE"/>
    </w:rPr>
  </w:style>
  <w:style w:type="paragraph" w:styleId="Untertitel">
    <w:name w:val="Subtitle"/>
    <w:aliases w:val="Zwischentitel"/>
    <w:link w:val="UntertitelZchn"/>
    <w:uiPriority w:val="1"/>
    <w:qFormat/>
    <w:rsid w:val="00EB3396"/>
    <w:pPr>
      <w:numPr>
        <w:ilvl w:val="1"/>
      </w:numPr>
      <w:spacing w:before="240" w:after="120" w:line="240" w:lineRule="auto"/>
      <w:ind w:left="176" w:hanging="176"/>
    </w:pPr>
    <w:rPr>
      <w:rFonts w:ascii="Arial" w:eastAsiaTheme="majorEastAsia" w:hAnsi="Arial" w:cstheme="majorBidi"/>
      <w:b/>
      <w:iCs/>
      <w:sz w:val="20"/>
      <w:szCs w:val="24"/>
      <w:lang w:val="de-CH" w:eastAsia="de-DE"/>
    </w:rPr>
  </w:style>
  <w:style w:type="character" w:customStyle="1" w:styleId="UntertitelZchn">
    <w:name w:val="Untertitel Zchn"/>
    <w:aliases w:val="Zwischentitel Zchn"/>
    <w:basedOn w:val="Absatz-Standardschriftart"/>
    <w:link w:val="Untertitel"/>
    <w:uiPriority w:val="1"/>
    <w:rsid w:val="00EB3396"/>
    <w:rPr>
      <w:rFonts w:ascii="Arial" w:eastAsiaTheme="majorEastAsia" w:hAnsi="Arial" w:cstheme="majorBidi"/>
      <w:b/>
      <w:iCs/>
      <w:sz w:val="20"/>
      <w:szCs w:val="24"/>
      <w:lang w:val="de-CH" w:eastAsia="de-DE"/>
    </w:rPr>
  </w:style>
  <w:style w:type="paragraph" w:styleId="Verzeichnis2">
    <w:name w:val="toc 2"/>
    <w:basedOn w:val="Standard"/>
    <w:next w:val="Standard"/>
    <w:autoRedefine/>
    <w:uiPriority w:val="39"/>
    <w:unhideWhenUsed/>
    <w:rsid w:val="001053E7"/>
    <w:pPr>
      <w:tabs>
        <w:tab w:val="right" w:leader="dot" w:pos="9627"/>
      </w:tabs>
      <w:ind w:left="340" w:hanging="340"/>
    </w:pPr>
  </w:style>
  <w:style w:type="paragraph" w:styleId="Verzeichnis3">
    <w:name w:val="toc 3"/>
    <w:basedOn w:val="Standard"/>
    <w:next w:val="Standard"/>
    <w:autoRedefine/>
    <w:uiPriority w:val="39"/>
    <w:unhideWhenUsed/>
    <w:rsid w:val="001053E7"/>
    <w:pPr>
      <w:tabs>
        <w:tab w:val="left" w:pos="880"/>
        <w:tab w:val="right" w:leader="dot" w:pos="9627"/>
      </w:tabs>
      <w:ind w:left="510" w:hanging="510"/>
    </w:pPr>
  </w:style>
  <w:style w:type="paragraph" w:styleId="Aufzhlungszeichen">
    <w:name w:val="List Bullet"/>
    <w:basedOn w:val="Standard"/>
    <w:uiPriority w:val="99"/>
    <w:unhideWhenUsed/>
    <w:rsid w:val="00AB17E1"/>
    <w:pPr>
      <w:numPr>
        <w:numId w:val="26"/>
      </w:numPr>
      <w:ind w:left="357" w:hanging="357"/>
      <w:contextualSpacing/>
    </w:pPr>
  </w:style>
  <w:style w:type="paragraph" w:customStyle="1" w:styleId="Aufzhlung">
    <w:name w:val="Aufzählung"/>
    <w:basedOn w:val="Standard"/>
    <w:uiPriority w:val="5"/>
    <w:qFormat/>
    <w:rsid w:val="007603AB"/>
    <w:pPr>
      <w:numPr>
        <w:numId w:val="27"/>
      </w:numPr>
      <w:spacing w:before="120"/>
      <w:ind w:left="714" w:hanging="357"/>
    </w:pPr>
  </w:style>
  <w:style w:type="paragraph" w:customStyle="1" w:styleId="Nummerierung">
    <w:name w:val="Nummerierung"/>
    <w:basedOn w:val="Listenabsatz"/>
    <w:uiPriority w:val="98"/>
    <w:unhideWhenUsed/>
    <w:rsid w:val="001053E7"/>
    <w:pPr>
      <w:numPr>
        <w:numId w:val="28"/>
      </w:numPr>
    </w:pPr>
  </w:style>
  <w:style w:type="paragraph" w:customStyle="1" w:styleId="Fusszeile1Broschre">
    <w:name w:val="Fusszeile1_Broschüre"/>
    <w:basedOn w:val="Standard"/>
    <w:uiPriority w:val="7"/>
    <w:unhideWhenUsed/>
    <w:rsid w:val="001053E7"/>
    <w:pPr>
      <w:pBdr>
        <w:top w:val="single" w:sz="4" w:space="1" w:color="auto"/>
      </w:pBdr>
      <w:jc w:val="right"/>
    </w:pPr>
    <w:rPr>
      <w:rFonts w:ascii="Times New Roman" w:hAnsi="Times New Roman"/>
      <w:sz w:val="14"/>
    </w:rPr>
  </w:style>
  <w:style w:type="paragraph" w:customStyle="1" w:styleId="Absender">
    <w:name w:val="Absender"/>
    <w:basedOn w:val="Fusszeile1Broschre"/>
    <w:uiPriority w:val="2"/>
    <w:unhideWhenUsed/>
    <w:rsid w:val="00AB17E1"/>
    <w:pPr>
      <w:spacing w:line="240" w:lineRule="auto"/>
    </w:pPr>
    <w:rPr>
      <w:rFonts w:ascii="Arial" w:hAnsi="Arial"/>
    </w:rPr>
  </w:style>
  <w:style w:type="character" w:styleId="Buchtitel">
    <w:name w:val="Book Title"/>
    <w:basedOn w:val="Absatz-Standardschriftart"/>
    <w:uiPriority w:val="98"/>
    <w:unhideWhenUsed/>
    <w:rsid w:val="001053E7"/>
    <w:rPr>
      <w:b/>
      <w:bCs/>
      <w:smallCaps/>
      <w:spacing w:val="5"/>
    </w:rPr>
  </w:style>
  <w:style w:type="paragraph" w:customStyle="1" w:styleId="FusszeileProtokoll">
    <w:name w:val="Fusszeile_Protokoll"/>
    <w:basedOn w:val="Standard"/>
    <w:uiPriority w:val="14"/>
    <w:unhideWhenUsed/>
    <w:rsid w:val="001053E7"/>
    <w:pPr>
      <w:spacing w:before="300" w:line="240" w:lineRule="auto"/>
      <w:jc w:val="right"/>
    </w:pPr>
    <w:rPr>
      <w:rFonts w:ascii="Times New Roman" w:hAnsi="Times New Roman"/>
      <w:sz w:val="14"/>
    </w:rPr>
  </w:style>
  <w:style w:type="character" w:styleId="IntensiverVerweis">
    <w:name w:val="Intense Reference"/>
    <w:basedOn w:val="Absatz-Standardschriftart"/>
    <w:uiPriority w:val="98"/>
    <w:unhideWhenUsed/>
    <w:rsid w:val="001053E7"/>
    <w:rPr>
      <w:b/>
      <w:bCs/>
      <w:smallCaps/>
      <w:color w:val="C0504D" w:themeColor="accent2"/>
      <w:spacing w:val="5"/>
      <w:u w:val="single"/>
    </w:rPr>
  </w:style>
  <w:style w:type="paragraph" w:customStyle="1" w:styleId="KAdresse">
    <w:name w:val="K_Adresse"/>
    <w:basedOn w:val="Standard"/>
    <w:next w:val="Standard"/>
    <w:unhideWhenUsed/>
    <w:rsid w:val="00D575F5"/>
    <w:pPr>
      <w:spacing w:before="1200"/>
    </w:pPr>
  </w:style>
  <w:style w:type="paragraph" w:customStyle="1" w:styleId="KDatum">
    <w:name w:val="K_Datum"/>
    <w:basedOn w:val="Standard"/>
    <w:uiPriority w:val="1"/>
    <w:unhideWhenUsed/>
    <w:rsid w:val="00162FDC"/>
    <w:pPr>
      <w:spacing w:before="0"/>
    </w:pPr>
  </w:style>
  <w:style w:type="paragraph" w:customStyle="1" w:styleId="KAnrede">
    <w:name w:val="K_Anrede"/>
    <w:basedOn w:val="KDatum"/>
    <w:uiPriority w:val="3"/>
    <w:unhideWhenUsed/>
    <w:rsid w:val="00162FDC"/>
  </w:style>
  <w:style w:type="paragraph" w:customStyle="1" w:styleId="KGruss">
    <w:name w:val="K_Gruss"/>
    <w:basedOn w:val="Standard"/>
    <w:uiPriority w:val="5"/>
    <w:unhideWhenUsed/>
    <w:rsid w:val="001053E7"/>
    <w:pPr>
      <w:spacing w:before="600"/>
    </w:pPr>
  </w:style>
  <w:style w:type="paragraph" w:customStyle="1" w:styleId="KSignatur">
    <w:name w:val="K_Signatur"/>
    <w:basedOn w:val="Standard"/>
    <w:uiPriority w:val="7"/>
    <w:unhideWhenUsed/>
    <w:rsid w:val="001053E7"/>
    <w:pPr>
      <w:spacing w:before="900"/>
    </w:pPr>
  </w:style>
  <w:style w:type="paragraph" w:customStyle="1" w:styleId="KTitel">
    <w:name w:val="K_Titel"/>
    <w:basedOn w:val="KDatum"/>
    <w:uiPriority w:val="19"/>
    <w:unhideWhenUsed/>
    <w:rsid w:val="00162FDC"/>
    <w:pPr>
      <w:spacing w:line="240" w:lineRule="atLeast"/>
    </w:pPr>
    <w:rPr>
      <w:b/>
    </w:rPr>
  </w:style>
  <w:style w:type="paragraph" w:customStyle="1" w:styleId="Kopfzeile1">
    <w:name w:val="Kopfzeile1"/>
    <w:basedOn w:val="Standard"/>
    <w:uiPriority w:val="15"/>
    <w:unhideWhenUsed/>
    <w:rsid w:val="001053E7"/>
    <w:pPr>
      <w:jc w:val="right"/>
    </w:pPr>
    <w:rPr>
      <w:sz w:val="12"/>
    </w:rPr>
  </w:style>
  <w:style w:type="paragraph" w:customStyle="1" w:styleId="Kopfzeile1Broschre">
    <w:name w:val="Kopfzeile1_Broschüre"/>
    <w:basedOn w:val="Standard"/>
    <w:uiPriority w:val="8"/>
    <w:unhideWhenUsed/>
    <w:rsid w:val="001053E7"/>
    <w:pPr>
      <w:pBdr>
        <w:bottom w:val="single" w:sz="4" w:space="1" w:color="auto"/>
      </w:pBdr>
      <w:jc w:val="right"/>
    </w:pPr>
    <w:rPr>
      <w:sz w:val="12"/>
    </w:rPr>
  </w:style>
  <w:style w:type="table" w:customStyle="1" w:styleId="LightShading1">
    <w:name w:val="Light Shading1"/>
    <w:basedOn w:val="NormaleTabelle"/>
    <w:uiPriority w:val="60"/>
    <w:locked/>
    <w:rsid w:val="001053E7"/>
    <w:pPr>
      <w:spacing w:after="0" w:line="240" w:lineRule="auto"/>
    </w:pPr>
    <w:rPr>
      <w:rFonts w:ascii="Arial" w:eastAsiaTheme="minorEastAsia" w:hAnsi="Arial"/>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infhrungsblock">
    <w:name w:val="P_Einführungsblock"/>
    <w:basedOn w:val="Standard"/>
    <w:uiPriority w:val="1"/>
    <w:unhideWhenUsed/>
    <w:rsid w:val="001053E7"/>
    <w:pPr>
      <w:spacing w:before="120"/>
      <w:ind w:left="2268" w:hanging="2268"/>
    </w:pPr>
  </w:style>
  <w:style w:type="paragraph" w:customStyle="1" w:styleId="PKrzel">
    <w:name w:val="P_Kürzel"/>
    <w:basedOn w:val="Standard"/>
    <w:uiPriority w:val="9"/>
    <w:unhideWhenUsed/>
    <w:rsid w:val="001053E7"/>
    <w:pPr>
      <w:spacing w:before="900"/>
    </w:pPr>
  </w:style>
  <w:style w:type="character" w:styleId="Platzhaltertext">
    <w:name w:val="Placeholder Text"/>
    <w:basedOn w:val="Absatz-Standardschriftart"/>
    <w:uiPriority w:val="99"/>
    <w:unhideWhenUsed/>
    <w:rsid w:val="001053E7"/>
    <w:rPr>
      <w:color w:val="808080"/>
    </w:rPr>
  </w:style>
  <w:style w:type="paragraph" w:customStyle="1" w:styleId="Quelle">
    <w:name w:val="Quelle"/>
    <w:basedOn w:val="FusszeileQuelle"/>
    <w:uiPriority w:val="2"/>
    <w:unhideWhenUsed/>
    <w:rsid w:val="001053E7"/>
    <w:rPr>
      <w:rFonts w:ascii="Arial" w:hAnsi="Arial"/>
    </w:rPr>
  </w:style>
  <w:style w:type="paragraph" w:customStyle="1" w:styleId="KrzelA5">
    <w:name w:val="Kürzel_A5"/>
    <w:basedOn w:val="Standard"/>
    <w:next w:val="Standard"/>
    <w:uiPriority w:val="3"/>
    <w:unhideWhenUsed/>
    <w:rsid w:val="001053E7"/>
    <w:pPr>
      <w:autoSpaceDE w:val="0"/>
      <w:autoSpaceDN w:val="0"/>
      <w:adjustRightInd w:val="0"/>
      <w:spacing w:before="900" w:line="264" w:lineRule="auto"/>
    </w:pPr>
    <w:rPr>
      <w:rFonts w:cs="Arial"/>
      <w:color w:val="000000"/>
    </w:rPr>
  </w:style>
  <w:style w:type="paragraph" w:customStyle="1" w:styleId="FusszeileQuelle">
    <w:name w:val="Fusszeile_Quelle"/>
    <w:basedOn w:val="Standard"/>
    <w:uiPriority w:val="14"/>
    <w:unhideWhenUsed/>
    <w:rsid w:val="001053E7"/>
    <w:pPr>
      <w:spacing w:line="180" w:lineRule="exact"/>
    </w:pPr>
    <w:rPr>
      <w:rFonts w:ascii="Times New Roman" w:hAnsi="Times New Roman"/>
      <w:sz w:val="14"/>
    </w:rPr>
  </w:style>
  <w:style w:type="paragraph" w:customStyle="1" w:styleId="KGrussFLM">
    <w:name w:val="K_Gruss FLM"/>
    <w:basedOn w:val="KGruss"/>
    <w:uiPriority w:val="6"/>
    <w:unhideWhenUsed/>
    <w:rsid w:val="001053E7"/>
    <w:pPr>
      <w:spacing w:before="0"/>
    </w:pPr>
  </w:style>
  <w:style w:type="paragraph" w:styleId="KeinLeerraum">
    <w:name w:val="No Spacing"/>
    <w:uiPriority w:val="1"/>
    <w:unhideWhenUsed/>
    <w:rsid w:val="001053E7"/>
    <w:pPr>
      <w:spacing w:before="480" w:after="0" w:line="240" w:lineRule="auto"/>
      <w:ind w:left="176" w:hanging="176"/>
    </w:pPr>
  </w:style>
  <w:style w:type="numbering" w:customStyle="1" w:styleId="PunktFLM">
    <w:name w:val="Punkt FLM"/>
    <w:uiPriority w:val="99"/>
    <w:rsid w:val="001053E7"/>
    <w:pPr>
      <w:numPr>
        <w:numId w:val="4"/>
      </w:numPr>
    </w:pPr>
  </w:style>
  <w:style w:type="paragraph" w:customStyle="1" w:styleId="Standard1SeiteKopfzeile">
    <w:name w:val="Standard_1. Seite Kopfzeile"/>
    <w:basedOn w:val="Standard"/>
    <w:uiPriority w:val="1"/>
    <w:unhideWhenUsed/>
    <w:rsid w:val="00C32A2C"/>
    <w:rPr>
      <w:noProof/>
      <w:lang w:eastAsia="de-CH"/>
    </w:rPr>
  </w:style>
  <w:style w:type="paragraph" w:customStyle="1" w:styleId="TitelInhaltsverzeichnisBroschre">
    <w:name w:val="Titel_Inhaltsverzeichnis Broschüre"/>
    <w:basedOn w:val="Standard"/>
    <w:unhideWhenUsed/>
    <w:rsid w:val="001053E7"/>
    <w:pPr>
      <w:pBdr>
        <w:bottom w:val="single" w:sz="4" w:space="31" w:color="auto"/>
      </w:pBdr>
      <w:spacing w:before="360" w:after="720" w:line="240" w:lineRule="auto"/>
      <w:contextualSpacing/>
    </w:pPr>
    <w:rPr>
      <w:rFonts w:eastAsiaTheme="majorEastAsia" w:cstheme="majorBidi"/>
      <w:b/>
      <w:spacing w:val="5"/>
      <w:kern w:val="28"/>
      <w:sz w:val="32"/>
      <w:szCs w:val="52"/>
    </w:rPr>
  </w:style>
  <w:style w:type="paragraph" w:customStyle="1" w:styleId="StandardGelndeinfo2-sprachig">
    <w:name w:val="Standard_Geländeinfo_2-sprachig"/>
    <w:basedOn w:val="Standard"/>
    <w:uiPriority w:val="3"/>
    <w:unhideWhenUsed/>
    <w:rsid w:val="001053E7"/>
    <w:pPr>
      <w:spacing w:before="0" w:after="1800" w:line="288" w:lineRule="auto"/>
    </w:pPr>
    <w:rPr>
      <w:sz w:val="52"/>
    </w:rPr>
  </w:style>
  <w:style w:type="paragraph" w:customStyle="1" w:styleId="TitelGelndeinfo">
    <w:name w:val="Titel_Geländeinfo"/>
    <w:basedOn w:val="Titel"/>
    <w:unhideWhenUsed/>
    <w:rsid w:val="001053E7"/>
    <w:pPr>
      <w:spacing w:before="0" w:after="120" w:line="288" w:lineRule="auto"/>
      <w:contextualSpacing w:val="0"/>
      <w:jc w:val="left"/>
    </w:pPr>
    <w:rPr>
      <w:sz w:val="56"/>
      <w:lang w:val="de-DE"/>
    </w:rPr>
  </w:style>
  <w:style w:type="paragraph" w:customStyle="1" w:styleId="TitelGelndeinfo2-sprachig">
    <w:name w:val="Titel Geländeinfo_2-sprachig"/>
    <w:basedOn w:val="TitelGelndeinfo"/>
    <w:unhideWhenUsed/>
    <w:rsid w:val="001053E7"/>
    <w:pPr>
      <w:spacing w:after="1200"/>
    </w:pPr>
    <w:rPr>
      <w:sz w:val="96"/>
    </w:rPr>
  </w:style>
  <w:style w:type="paragraph" w:styleId="Index1">
    <w:name w:val="index 1"/>
    <w:basedOn w:val="Standard"/>
    <w:next w:val="Standard"/>
    <w:autoRedefine/>
    <w:uiPriority w:val="99"/>
    <w:unhideWhenUsed/>
    <w:rsid w:val="00CC1D00"/>
    <w:pPr>
      <w:spacing w:before="0" w:line="240" w:lineRule="auto"/>
      <w:ind w:left="200" w:hanging="200"/>
    </w:pPr>
  </w:style>
  <w:style w:type="paragraph" w:styleId="Indexberschrift">
    <w:name w:val="index heading"/>
    <w:basedOn w:val="Standard"/>
    <w:next w:val="Index1"/>
    <w:uiPriority w:val="99"/>
    <w:unhideWhenUsed/>
    <w:rsid w:val="00C1660A"/>
    <w:rPr>
      <w:rFonts w:asciiTheme="majorHAnsi" w:eastAsiaTheme="majorEastAsia" w:hAnsiTheme="majorHAnsi" w:cstheme="majorBidi"/>
      <w:b/>
      <w:bCs/>
    </w:rPr>
  </w:style>
  <w:style w:type="character" w:styleId="Hervorhebung">
    <w:name w:val="Emphasis"/>
    <w:basedOn w:val="Absatz-Standardschriftart"/>
    <w:uiPriority w:val="20"/>
    <w:rsid w:val="00EB3396"/>
    <w:rPr>
      <w:i/>
      <w:iCs/>
    </w:rPr>
  </w:style>
  <w:style w:type="paragraph" w:customStyle="1" w:styleId="Kopfzeile2015">
    <w:name w:val="Kopfzeile 2015"/>
    <w:basedOn w:val="Standard"/>
    <w:uiPriority w:val="15"/>
    <w:rsid w:val="00067E29"/>
    <w:pPr>
      <w:spacing w:before="120" w:line="240" w:lineRule="auto"/>
      <w:jc w:val="right"/>
    </w:pPr>
  </w:style>
  <w:style w:type="paragraph" w:customStyle="1" w:styleId="Fusszeile12015">
    <w:name w:val="Fusszeile1_2015"/>
    <w:basedOn w:val="Standard"/>
    <w:uiPriority w:val="14"/>
    <w:qFormat/>
    <w:rsid w:val="00AC0CA2"/>
    <w:pPr>
      <w:spacing w:before="480" w:line="180" w:lineRule="atLeast"/>
      <w:jc w:val="right"/>
    </w:pPr>
    <w:rPr>
      <w:sz w:val="14"/>
    </w:rPr>
  </w:style>
  <w:style w:type="paragraph" w:styleId="Aufzhlungszeichen2">
    <w:name w:val="List Bullet 2"/>
    <w:basedOn w:val="Standard"/>
    <w:uiPriority w:val="99"/>
    <w:unhideWhenUsed/>
    <w:rsid w:val="00DD2FE8"/>
    <w:pPr>
      <w:numPr>
        <w:numId w:val="30"/>
      </w:numPr>
      <w:ind w:left="641" w:hanging="357"/>
      <w:contextualSpacing/>
    </w:pPr>
  </w:style>
  <w:style w:type="character" w:styleId="Fett">
    <w:name w:val="Strong"/>
    <w:basedOn w:val="Absatz-Standardschriftart"/>
    <w:uiPriority w:val="22"/>
    <w:rsid w:val="00DA6032"/>
    <w:rPr>
      <w:b/>
      <w:bCs/>
    </w:rPr>
  </w:style>
  <w:style w:type="paragraph" w:styleId="Abbildungsverzeichnis">
    <w:name w:val="table of figures"/>
    <w:basedOn w:val="Standard"/>
    <w:next w:val="Standard"/>
    <w:uiPriority w:val="99"/>
    <w:unhideWhenUsed/>
    <w:rsid w:val="00AB17E1"/>
  </w:style>
  <w:style w:type="paragraph" w:styleId="Index2">
    <w:name w:val="index 2"/>
    <w:basedOn w:val="Standard"/>
    <w:next w:val="Standard"/>
    <w:autoRedefine/>
    <w:uiPriority w:val="99"/>
    <w:unhideWhenUsed/>
    <w:rsid w:val="00DA6032"/>
    <w:pPr>
      <w:spacing w:before="0" w:line="240" w:lineRule="auto"/>
      <w:ind w:left="400" w:hanging="200"/>
    </w:pPr>
  </w:style>
  <w:style w:type="paragraph" w:styleId="Index4">
    <w:name w:val="index 4"/>
    <w:basedOn w:val="Standard"/>
    <w:next w:val="Standard"/>
    <w:autoRedefine/>
    <w:uiPriority w:val="99"/>
    <w:unhideWhenUsed/>
    <w:rsid w:val="00DA6032"/>
    <w:pPr>
      <w:spacing w:before="0" w:line="240" w:lineRule="auto"/>
      <w:ind w:left="800" w:hanging="200"/>
    </w:pPr>
  </w:style>
  <w:style w:type="paragraph" w:styleId="Index3">
    <w:name w:val="index 3"/>
    <w:basedOn w:val="Standard"/>
    <w:next w:val="Standard"/>
    <w:autoRedefine/>
    <w:uiPriority w:val="99"/>
    <w:unhideWhenUsed/>
    <w:rsid w:val="00C3135A"/>
    <w:pPr>
      <w:spacing w:before="0" w:line="240" w:lineRule="auto"/>
      <w:ind w:left="600" w:hanging="200"/>
    </w:pPr>
  </w:style>
  <w:style w:type="paragraph" w:styleId="Index5">
    <w:name w:val="index 5"/>
    <w:basedOn w:val="Standard"/>
    <w:next w:val="Standard"/>
    <w:autoRedefine/>
    <w:uiPriority w:val="99"/>
    <w:unhideWhenUsed/>
    <w:rsid w:val="00DA6032"/>
    <w:pPr>
      <w:spacing w:before="0" w:line="240" w:lineRule="auto"/>
      <w:ind w:left="1000" w:hanging="200"/>
    </w:pPr>
  </w:style>
  <w:style w:type="paragraph" w:styleId="Aufzhlungszeichen3">
    <w:name w:val="List Bullet 3"/>
    <w:basedOn w:val="Standard"/>
    <w:uiPriority w:val="99"/>
    <w:unhideWhenUsed/>
    <w:rsid w:val="00DB067C"/>
    <w:pPr>
      <w:numPr>
        <w:numId w:val="31"/>
      </w:numPr>
      <w:contextualSpacing/>
    </w:pPr>
  </w:style>
  <w:style w:type="paragraph" w:styleId="Dokumentstruktur">
    <w:name w:val="Document Map"/>
    <w:basedOn w:val="Standard"/>
    <w:link w:val="DokumentstrukturZchn"/>
    <w:uiPriority w:val="99"/>
    <w:unhideWhenUsed/>
    <w:rsid w:val="00CC1D00"/>
    <w:pPr>
      <w:spacing w:before="0" w:line="240" w:lineRule="auto"/>
    </w:pPr>
    <w:rPr>
      <w:rFonts w:ascii="Segoe UI" w:hAnsi="Segoe UI" w:cs="Segoe UI"/>
      <w:sz w:val="16"/>
      <w:szCs w:val="16"/>
    </w:rPr>
  </w:style>
  <w:style w:type="paragraph" w:styleId="Datum">
    <w:name w:val="Date"/>
    <w:basedOn w:val="Standard"/>
    <w:next w:val="Standard"/>
    <w:link w:val="DatumZchn"/>
    <w:uiPriority w:val="99"/>
    <w:unhideWhenUsed/>
    <w:rsid w:val="00DB067C"/>
  </w:style>
  <w:style w:type="character" w:customStyle="1" w:styleId="DatumZchn">
    <w:name w:val="Datum Zchn"/>
    <w:basedOn w:val="Absatz-Standardschriftart"/>
    <w:link w:val="Datum"/>
    <w:uiPriority w:val="99"/>
    <w:rsid w:val="00DB067C"/>
    <w:rPr>
      <w:rFonts w:ascii="Arial" w:eastAsiaTheme="minorEastAsia" w:hAnsi="Arial"/>
      <w:sz w:val="20"/>
      <w:szCs w:val="20"/>
      <w:lang w:eastAsia="de-DE"/>
    </w:rPr>
  </w:style>
  <w:style w:type="character" w:customStyle="1" w:styleId="DokumentstrukturZchn">
    <w:name w:val="Dokumentstruktur Zchn"/>
    <w:basedOn w:val="Absatz-Standardschriftart"/>
    <w:link w:val="Dokumentstruktur"/>
    <w:uiPriority w:val="99"/>
    <w:rsid w:val="00CC1D00"/>
    <w:rPr>
      <w:rFonts w:ascii="Segoe UI" w:eastAsiaTheme="minorEastAsia" w:hAnsi="Segoe UI" w:cs="Segoe UI"/>
      <w:sz w:val="16"/>
      <w:szCs w:val="16"/>
      <w:lang w:eastAsia="de-DE"/>
    </w:rPr>
  </w:style>
  <w:style w:type="character" w:styleId="Funotenzeichen">
    <w:name w:val="footnote reference"/>
    <w:basedOn w:val="Absatz-Standardschriftart"/>
    <w:uiPriority w:val="99"/>
    <w:unhideWhenUsed/>
    <w:rsid w:val="00CC1D00"/>
    <w:rPr>
      <w:vertAlign w:val="superscript"/>
    </w:rPr>
  </w:style>
  <w:style w:type="paragraph" w:styleId="Funotentext">
    <w:name w:val="footnote text"/>
    <w:basedOn w:val="Standard"/>
    <w:link w:val="FunotentextZchn"/>
    <w:uiPriority w:val="99"/>
    <w:unhideWhenUsed/>
    <w:rsid w:val="00CC1D00"/>
    <w:pPr>
      <w:spacing w:before="0" w:line="240" w:lineRule="auto"/>
    </w:pPr>
  </w:style>
  <w:style w:type="paragraph" w:styleId="Fu-Endnotenberschrift">
    <w:name w:val="Note Heading"/>
    <w:basedOn w:val="Standard"/>
    <w:next w:val="Standard"/>
    <w:link w:val="Fu-EndnotenberschriftZchn"/>
    <w:uiPriority w:val="99"/>
    <w:unhideWhenUsed/>
    <w:rsid w:val="00DB067C"/>
    <w:pPr>
      <w:spacing w:before="0" w:line="240" w:lineRule="auto"/>
    </w:pPr>
  </w:style>
  <w:style w:type="character" w:customStyle="1" w:styleId="Fu-EndnotenberschriftZchn">
    <w:name w:val="Fuß/-Endnotenüberschrift Zchn"/>
    <w:basedOn w:val="Absatz-Standardschriftart"/>
    <w:link w:val="Fu-Endnotenberschrift"/>
    <w:uiPriority w:val="99"/>
    <w:rsid w:val="00DB067C"/>
    <w:rPr>
      <w:rFonts w:ascii="Arial" w:eastAsiaTheme="minorEastAsia" w:hAnsi="Arial"/>
      <w:sz w:val="20"/>
      <w:szCs w:val="20"/>
      <w:lang w:eastAsia="de-DE"/>
    </w:rPr>
  </w:style>
  <w:style w:type="character" w:customStyle="1" w:styleId="FunotentextZchn">
    <w:name w:val="Fußnotentext Zchn"/>
    <w:basedOn w:val="Absatz-Standardschriftart"/>
    <w:link w:val="Funotentext"/>
    <w:uiPriority w:val="99"/>
    <w:rsid w:val="00CC1D00"/>
    <w:rPr>
      <w:rFonts w:ascii="Arial" w:eastAsiaTheme="minorEastAsia" w:hAnsi="Arial"/>
      <w:sz w:val="20"/>
      <w:szCs w:val="20"/>
      <w:lang w:eastAsia="de-DE"/>
    </w:rPr>
  </w:style>
  <w:style w:type="paragraph" w:styleId="Textkrper2">
    <w:name w:val="Body Text 2"/>
    <w:basedOn w:val="Standard"/>
    <w:link w:val="Textkrper2Zchn"/>
    <w:uiPriority w:val="99"/>
    <w:unhideWhenUsed/>
    <w:rsid w:val="00CC1D00"/>
    <w:pPr>
      <w:spacing w:after="120" w:line="480" w:lineRule="auto"/>
    </w:pPr>
  </w:style>
  <w:style w:type="paragraph" w:styleId="Gruformel">
    <w:name w:val="Closing"/>
    <w:basedOn w:val="Standard"/>
    <w:link w:val="GruformelZchn"/>
    <w:uiPriority w:val="99"/>
    <w:unhideWhenUsed/>
    <w:rsid w:val="00DB067C"/>
    <w:pPr>
      <w:spacing w:before="0" w:line="240" w:lineRule="auto"/>
      <w:ind w:left="4252"/>
    </w:pPr>
  </w:style>
  <w:style w:type="character" w:customStyle="1" w:styleId="GruformelZchn">
    <w:name w:val="Grußformel Zchn"/>
    <w:basedOn w:val="Absatz-Standardschriftart"/>
    <w:link w:val="Gruformel"/>
    <w:uiPriority w:val="99"/>
    <w:rsid w:val="00DB067C"/>
    <w:rPr>
      <w:rFonts w:ascii="Arial" w:eastAsiaTheme="minorEastAsia" w:hAnsi="Arial"/>
      <w:sz w:val="20"/>
      <w:szCs w:val="20"/>
      <w:lang w:eastAsia="de-DE"/>
    </w:rPr>
  </w:style>
  <w:style w:type="paragraph" w:styleId="HTMLAdresse">
    <w:name w:val="HTML Address"/>
    <w:basedOn w:val="Standard"/>
    <w:link w:val="HTMLAdresseZchn"/>
    <w:uiPriority w:val="99"/>
    <w:unhideWhenUsed/>
    <w:rsid w:val="00DB067C"/>
    <w:pPr>
      <w:spacing w:before="0" w:line="240" w:lineRule="auto"/>
    </w:pPr>
    <w:rPr>
      <w:i/>
      <w:iCs/>
    </w:rPr>
  </w:style>
  <w:style w:type="character" w:customStyle="1" w:styleId="HTMLAdresseZchn">
    <w:name w:val="HTML Adresse Zchn"/>
    <w:basedOn w:val="Absatz-Standardschriftart"/>
    <w:link w:val="HTMLAdresse"/>
    <w:uiPriority w:val="99"/>
    <w:rsid w:val="00DB067C"/>
    <w:rPr>
      <w:rFonts w:ascii="Arial" w:eastAsiaTheme="minorEastAsia" w:hAnsi="Arial"/>
      <w:i/>
      <w:iCs/>
      <w:sz w:val="20"/>
      <w:szCs w:val="20"/>
      <w:lang w:eastAsia="de-DE"/>
    </w:rPr>
  </w:style>
  <w:style w:type="character" w:styleId="HTMLAkronym">
    <w:name w:val="HTML Acronym"/>
    <w:basedOn w:val="Absatz-Standardschriftart"/>
    <w:uiPriority w:val="99"/>
    <w:unhideWhenUsed/>
    <w:rsid w:val="00DB067C"/>
  </w:style>
  <w:style w:type="character" w:styleId="HTMLBeispiel">
    <w:name w:val="HTML Sample"/>
    <w:basedOn w:val="Absatz-Standardschriftart"/>
    <w:uiPriority w:val="99"/>
    <w:unhideWhenUsed/>
    <w:rsid w:val="00DB067C"/>
    <w:rPr>
      <w:rFonts w:ascii="Consolas" w:hAnsi="Consolas"/>
      <w:sz w:val="24"/>
      <w:szCs w:val="24"/>
    </w:rPr>
  </w:style>
  <w:style w:type="character" w:styleId="HTMLCode">
    <w:name w:val="HTML Code"/>
    <w:basedOn w:val="Absatz-Standardschriftart"/>
    <w:uiPriority w:val="99"/>
    <w:unhideWhenUsed/>
    <w:rsid w:val="00DB067C"/>
    <w:rPr>
      <w:rFonts w:ascii="Consolas" w:hAnsi="Consolas"/>
      <w:sz w:val="20"/>
      <w:szCs w:val="20"/>
    </w:rPr>
  </w:style>
  <w:style w:type="character" w:styleId="HTMLDefinition">
    <w:name w:val="HTML Definition"/>
    <w:basedOn w:val="Absatz-Standardschriftart"/>
    <w:uiPriority w:val="99"/>
    <w:unhideWhenUsed/>
    <w:rsid w:val="00DB067C"/>
    <w:rPr>
      <w:i/>
      <w:iCs/>
    </w:rPr>
  </w:style>
  <w:style w:type="character" w:styleId="HTMLSchreibmaschine">
    <w:name w:val="HTML Typewriter"/>
    <w:basedOn w:val="Absatz-Standardschriftart"/>
    <w:uiPriority w:val="99"/>
    <w:unhideWhenUsed/>
    <w:rsid w:val="00DB067C"/>
    <w:rPr>
      <w:rFonts w:ascii="Consolas" w:hAnsi="Consolas"/>
      <w:sz w:val="20"/>
      <w:szCs w:val="20"/>
    </w:rPr>
  </w:style>
  <w:style w:type="character" w:styleId="HTMLTastatur">
    <w:name w:val="HTML Keyboard"/>
    <w:basedOn w:val="Absatz-Standardschriftart"/>
    <w:uiPriority w:val="99"/>
    <w:unhideWhenUsed/>
    <w:rsid w:val="00DB067C"/>
    <w:rPr>
      <w:rFonts w:ascii="Consolas" w:hAnsi="Consolas"/>
      <w:sz w:val="20"/>
      <w:szCs w:val="20"/>
    </w:rPr>
  </w:style>
  <w:style w:type="character" w:styleId="HTMLVariable">
    <w:name w:val="HTML Variable"/>
    <w:basedOn w:val="Absatz-Standardschriftart"/>
    <w:uiPriority w:val="99"/>
    <w:unhideWhenUsed/>
    <w:rsid w:val="00DB067C"/>
    <w:rPr>
      <w:i/>
      <w:iCs/>
    </w:rPr>
  </w:style>
  <w:style w:type="paragraph" w:styleId="HTMLVorformatiert">
    <w:name w:val="HTML Preformatted"/>
    <w:basedOn w:val="Standard"/>
    <w:link w:val="HTMLVorformatiertZchn"/>
    <w:uiPriority w:val="99"/>
    <w:unhideWhenUsed/>
    <w:rsid w:val="00DB067C"/>
    <w:pPr>
      <w:spacing w:before="0" w:line="240" w:lineRule="auto"/>
    </w:pPr>
    <w:rPr>
      <w:rFonts w:ascii="Consolas" w:hAnsi="Consolas"/>
    </w:rPr>
  </w:style>
  <w:style w:type="character" w:customStyle="1" w:styleId="HTMLVorformatiertZchn">
    <w:name w:val="HTML Vorformatiert Zchn"/>
    <w:basedOn w:val="Absatz-Standardschriftart"/>
    <w:link w:val="HTMLVorformatiert"/>
    <w:uiPriority w:val="99"/>
    <w:rsid w:val="00DB067C"/>
    <w:rPr>
      <w:rFonts w:ascii="Consolas" w:eastAsiaTheme="minorEastAsia" w:hAnsi="Consolas"/>
      <w:sz w:val="20"/>
      <w:szCs w:val="20"/>
      <w:lang w:eastAsia="de-DE"/>
    </w:rPr>
  </w:style>
  <w:style w:type="character" w:styleId="HTMLZitat">
    <w:name w:val="HTML Cite"/>
    <w:basedOn w:val="Absatz-Standardschriftart"/>
    <w:uiPriority w:val="99"/>
    <w:unhideWhenUsed/>
    <w:rsid w:val="00DB067C"/>
    <w:rPr>
      <w:i/>
      <w:iCs/>
    </w:rPr>
  </w:style>
  <w:style w:type="character" w:customStyle="1" w:styleId="Textkrper2Zchn">
    <w:name w:val="Textkörper 2 Zchn"/>
    <w:basedOn w:val="Absatz-Standardschriftart"/>
    <w:link w:val="Textkrper2"/>
    <w:uiPriority w:val="99"/>
    <w:rsid w:val="00CC1D00"/>
    <w:rPr>
      <w:rFonts w:ascii="Arial" w:eastAsiaTheme="minorEastAsia" w:hAnsi="Arial"/>
      <w:sz w:val="20"/>
      <w:szCs w:val="20"/>
      <w:lang w:eastAsia="de-DE"/>
    </w:rPr>
  </w:style>
  <w:style w:type="paragraph" w:styleId="Textkrper3">
    <w:name w:val="Body Text 3"/>
    <w:basedOn w:val="Standard"/>
    <w:link w:val="Textkrper3Zchn"/>
    <w:uiPriority w:val="99"/>
    <w:unhideWhenUsed/>
    <w:rsid w:val="00CC1D00"/>
    <w:pPr>
      <w:spacing w:after="120"/>
    </w:pPr>
    <w:rPr>
      <w:sz w:val="16"/>
      <w:szCs w:val="16"/>
    </w:rPr>
  </w:style>
  <w:style w:type="paragraph" w:styleId="Kommentartext">
    <w:name w:val="annotation text"/>
    <w:basedOn w:val="Standard"/>
    <w:link w:val="KommentartextZchn"/>
    <w:uiPriority w:val="99"/>
    <w:unhideWhenUsed/>
    <w:rsid w:val="00DB067C"/>
    <w:pPr>
      <w:spacing w:line="240" w:lineRule="auto"/>
    </w:pPr>
  </w:style>
  <w:style w:type="character" w:customStyle="1" w:styleId="KommentartextZchn">
    <w:name w:val="Kommentartext Zchn"/>
    <w:basedOn w:val="Absatz-Standardschriftart"/>
    <w:link w:val="Kommentartext"/>
    <w:uiPriority w:val="99"/>
    <w:rsid w:val="00DB067C"/>
    <w:rPr>
      <w:rFonts w:ascii="Arial" w:eastAsiaTheme="minorEastAsia" w:hAnsi="Arial"/>
      <w:sz w:val="20"/>
      <w:szCs w:val="20"/>
      <w:lang w:eastAsia="de-DE"/>
    </w:rPr>
  </w:style>
  <w:style w:type="paragraph" w:styleId="Liste4">
    <w:name w:val="List 4"/>
    <w:basedOn w:val="Standard"/>
    <w:uiPriority w:val="99"/>
    <w:unhideWhenUsed/>
    <w:rsid w:val="00DB067C"/>
    <w:pPr>
      <w:ind w:left="1132" w:hanging="283"/>
      <w:contextualSpacing/>
    </w:pPr>
  </w:style>
  <w:style w:type="paragraph" w:styleId="Listenfortsetzung2">
    <w:name w:val="List Continue 2"/>
    <w:basedOn w:val="Standard"/>
    <w:uiPriority w:val="99"/>
    <w:unhideWhenUsed/>
    <w:rsid w:val="00DB067C"/>
    <w:pPr>
      <w:spacing w:after="120"/>
      <w:ind w:left="566"/>
      <w:contextualSpacing/>
    </w:pPr>
  </w:style>
  <w:style w:type="paragraph" w:styleId="Listenfortsetzung3">
    <w:name w:val="List Continue 3"/>
    <w:basedOn w:val="Standard"/>
    <w:uiPriority w:val="99"/>
    <w:unhideWhenUsed/>
    <w:rsid w:val="00DB067C"/>
    <w:pPr>
      <w:spacing w:after="120"/>
      <w:ind w:left="849"/>
      <w:contextualSpacing/>
    </w:pPr>
  </w:style>
  <w:style w:type="paragraph" w:styleId="NurText">
    <w:name w:val="Plain Text"/>
    <w:basedOn w:val="Standard"/>
    <w:link w:val="NurTextZchn"/>
    <w:uiPriority w:val="99"/>
    <w:unhideWhenUsed/>
    <w:rsid w:val="00DB067C"/>
    <w:pPr>
      <w:spacing w:before="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DB067C"/>
    <w:rPr>
      <w:rFonts w:ascii="Consolas" w:eastAsiaTheme="minorEastAsia" w:hAnsi="Consolas" w:cs="Consolas"/>
      <w:sz w:val="21"/>
      <w:szCs w:val="21"/>
      <w:lang w:eastAsia="de-DE"/>
    </w:rPr>
  </w:style>
  <w:style w:type="paragraph" w:styleId="Verzeichnis1">
    <w:name w:val="toc 1"/>
    <w:basedOn w:val="Standard"/>
    <w:next w:val="Standard"/>
    <w:autoRedefine/>
    <w:uiPriority w:val="39"/>
    <w:unhideWhenUsed/>
    <w:rsid w:val="00616EA6"/>
    <w:pPr>
      <w:spacing w:after="100"/>
    </w:pPr>
  </w:style>
  <w:style w:type="character" w:styleId="SchwacheHervorhebung">
    <w:name w:val="Subtle Emphasis"/>
    <w:basedOn w:val="Absatz-Standardschriftart"/>
    <w:uiPriority w:val="19"/>
    <w:rsid w:val="00616EA6"/>
    <w:rPr>
      <w:i/>
      <w:iCs/>
      <w:color w:val="404040" w:themeColor="text1" w:themeTint="BF"/>
    </w:rPr>
  </w:style>
  <w:style w:type="character" w:styleId="SchwacherVerweis">
    <w:name w:val="Subtle Reference"/>
    <w:basedOn w:val="Absatz-Standardschriftart"/>
    <w:uiPriority w:val="31"/>
    <w:rsid w:val="00616EA6"/>
    <w:rPr>
      <w:smallCaps/>
      <w:color w:val="5A5A5A" w:themeColor="text1" w:themeTint="A5"/>
    </w:rPr>
  </w:style>
  <w:style w:type="paragraph" w:styleId="RGV-berschrift">
    <w:name w:val="toa heading"/>
    <w:basedOn w:val="Standard"/>
    <w:next w:val="Standard"/>
    <w:uiPriority w:val="99"/>
    <w:unhideWhenUsed/>
    <w:rsid w:val="00616EA6"/>
    <w:pPr>
      <w:spacing w:before="120"/>
    </w:pPr>
    <w:rPr>
      <w:rFonts w:asciiTheme="majorHAnsi" w:eastAsiaTheme="majorEastAsia" w:hAnsiTheme="majorHAnsi" w:cstheme="majorBidi"/>
      <w:b/>
      <w:bCs/>
      <w:sz w:val="24"/>
      <w:szCs w:val="24"/>
    </w:rPr>
  </w:style>
  <w:style w:type="paragraph" w:styleId="Textkrper">
    <w:name w:val="Body Text"/>
    <w:basedOn w:val="Standard"/>
    <w:link w:val="TextkrperZchn"/>
    <w:uiPriority w:val="99"/>
    <w:unhideWhenUsed/>
    <w:rsid w:val="000F55E7"/>
    <w:pPr>
      <w:spacing w:after="120"/>
    </w:pPr>
  </w:style>
  <w:style w:type="character" w:customStyle="1" w:styleId="TextkrperZchn">
    <w:name w:val="Textkörper Zchn"/>
    <w:basedOn w:val="Absatz-Standardschriftart"/>
    <w:link w:val="Textkrper"/>
    <w:uiPriority w:val="99"/>
    <w:rsid w:val="000F55E7"/>
    <w:rPr>
      <w:rFonts w:ascii="Arial" w:eastAsiaTheme="minorEastAsia" w:hAnsi="Arial"/>
      <w:sz w:val="20"/>
      <w:szCs w:val="20"/>
      <w:lang w:eastAsia="de-DE"/>
    </w:rPr>
  </w:style>
  <w:style w:type="paragraph" w:styleId="Aufzhlungszeichen5">
    <w:name w:val="List Bullet 5"/>
    <w:basedOn w:val="Standard"/>
    <w:uiPriority w:val="99"/>
    <w:unhideWhenUsed/>
    <w:rsid w:val="007D3C9E"/>
    <w:pPr>
      <w:numPr>
        <w:numId w:val="33"/>
      </w:numPr>
      <w:contextualSpacing/>
    </w:pPr>
  </w:style>
  <w:style w:type="paragraph" w:styleId="E-Mail-Signatur">
    <w:name w:val="E-mail Signature"/>
    <w:basedOn w:val="Standard"/>
    <w:link w:val="E-Mail-SignaturZchn"/>
    <w:uiPriority w:val="99"/>
    <w:unhideWhenUsed/>
    <w:rsid w:val="00AB17E1"/>
    <w:pPr>
      <w:spacing w:before="0" w:line="240" w:lineRule="auto"/>
    </w:pPr>
  </w:style>
  <w:style w:type="character" w:customStyle="1" w:styleId="E-Mail-SignaturZchn">
    <w:name w:val="E-Mail-Signatur Zchn"/>
    <w:basedOn w:val="Absatz-Standardschriftart"/>
    <w:link w:val="E-Mail-Signatur"/>
    <w:uiPriority w:val="99"/>
    <w:rsid w:val="00AB17E1"/>
    <w:rPr>
      <w:rFonts w:ascii="Arial" w:eastAsiaTheme="minorEastAsia" w:hAnsi="Arial"/>
      <w:sz w:val="20"/>
      <w:szCs w:val="20"/>
      <w:lang w:eastAsia="de-DE"/>
    </w:rPr>
  </w:style>
  <w:style w:type="paragraph" w:styleId="Endnotentext">
    <w:name w:val="endnote text"/>
    <w:basedOn w:val="Standard"/>
    <w:link w:val="EndnotentextZchn"/>
    <w:uiPriority w:val="99"/>
    <w:unhideWhenUsed/>
    <w:rsid w:val="00AB17E1"/>
    <w:pPr>
      <w:spacing w:before="0" w:line="240" w:lineRule="auto"/>
    </w:pPr>
  </w:style>
  <w:style w:type="character" w:customStyle="1" w:styleId="EndnotentextZchn">
    <w:name w:val="Endnotentext Zchn"/>
    <w:basedOn w:val="Absatz-Standardschriftart"/>
    <w:link w:val="Endnotentext"/>
    <w:uiPriority w:val="99"/>
    <w:rsid w:val="00AB17E1"/>
    <w:rPr>
      <w:rFonts w:ascii="Arial" w:eastAsiaTheme="minorEastAsia" w:hAnsi="Arial"/>
      <w:sz w:val="20"/>
      <w:szCs w:val="20"/>
      <w:lang w:eastAsia="de-DE"/>
    </w:rPr>
  </w:style>
  <w:style w:type="paragraph" w:styleId="Anrede">
    <w:name w:val="Salutation"/>
    <w:basedOn w:val="Standard"/>
    <w:next w:val="Standard"/>
    <w:link w:val="AnredeZchn"/>
    <w:uiPriority w:val="99"/>
    <w:unhideWhenUsed/>
    <w:rsid w:val="00AB17E1"/>
  </w:style>
  <w:style w:type="character" w:customStyle="1" w:styleId="AnredeZchn">
    <w:name w:val="Anrede Zchn"/>
    <w:basedOn w:val="Absatz-Standardschriftart"/>
    <w:link w:val="Anrede"/>
    <w:uiPriority w:val="99"/>
    <w:rsid w:val="00AB17E1"/>
    <w:rPr>
      <w:rFonts w:ascii="Arial" w:eastAsiaTheme="minorEastAsia" w:hAnsi="Arial"/>
      <w:sz w:val="20"/>
      <w:szCs w:val="20"/>
      <w:lang w:eastAsia="de-DE"/>
    </w:rPr>
  </w:style>
  <w:style w:type="paragraph" w:styleId="Aufzhlungszeichen4">
    <w:name w:val="List Bullet 4"/>
    <w:basedOn w:val="Standard"/>
    <w:uiPriority w:val="99"/>
    <w:unhideWhenUsed/>
    <w:rsid w:val="00AB17E1"/>
    <w:pPr>
      <w:numPr>
        <w:numId w:val="32"/>
      </w:numPr>
      <w:contextualSpacing/>
    </w:pPr>
  </w:style>
  <w:style w:type="paragraph" w:styleId="Beschriftung">
    <w:name w:val="caption"/>
    <w:basedOn w:val="Standard"/>
    <w:next w:val="Standard"/>
    <w:uiPriority w:val="35"/>
    <w:unhideWhenUsed/>
    <w:rsid w:val="00AB17E1"/>
    <w:pPr>
      <w:spacing w:before="0" w:after="200" w:line="240" w:lineRule="auto"/>
    </w:pPr>
    <w:rPr>
      <w:i/>
      <w:iCs/>
      <w:color w:val="1F497D" w:themeColor="text2"/>
      <w:sz w:val="18"/>
      <w:szCs w:val="18"/>
    </w:rPr>
  </w:style>
  <w:style w:type="character" w:styleId="BesuchterLink">
    <w:name w:val="FollowedHyperlink"/>
    <w:basedOn w:val="Absatz-Standardschriftart"/>
    <w:uiPriority w:val="99"/>
    <w:unhideWhenUsed/>
    <w:rsid w:val="00AB17E1"/>
    <w:rPr>
      <w:color w:val="800080" w:themeColor="followedHyperlink"/>
      <w:u w:val="single"/>
    </w:rPr>
  </w:style>
  <w:style w:type="character" w:customStyle="1" w:styleId="Textkrper3Zchn">
    <w:name w:val="Textkörper 3 Zchn"/>
    <w:basedOn w:val="Absatz-Standardschriftart"/>
    <w:link w:val="Textkrper3"/>
    <w:uiPriority w:val="99"/>
    <w:rsid w:val="00CC1D00"/>
    <w:rPr>
      <w:rFonts w:ascii="Arial" w:eastAsiaTheme="minorEastAsia" w:hAnsi="Arial"/>
      <w:sz w:val="16"/>
      <w:szCs w:val="16"/>
      <w:lang w:eastAsia="de-DE"/>
    </w:rPr>
  </w:style>
  <w:style w:type="paragraph" w:styleId="Textkrper-Einzug2">
    <w:name w:val="Body Text Indent 2"/>
    <w:basedOn w:val="Standard"/>
    <w:link w:val="Textkrper-Einzug2Zchn"/>
    <w:uiPriority w:val="99"/>
    <w:unhideWhenUsed/>
    <w:rsid w:val="00CC1D00"/>
    <w:pPr>
      <w:spacing w:after="120" w:line="480" w:lineRule="auto"/>
      <w:ind w:left="283"/>
    </w:pPr>
  </w:style>
  <w:style w:type="character" w:customStyle="1" w:styleId="Textkrper-Einzug2Zchn">
    <w:name w:val="Textkörper-Einzug 2 Zchn"/>
    <w:basedOn w:val="Absatz-Standardschriftart"/>
    <w:link w:val="Textkrper-Einzug2"/>
    <w:uiPriority w:val="99"/>
    <w:rsid w:val="00CC1D00"/>
    <w:rPr>
      <w:rFonts w:ascii="Arial" w:eastAsiaTheme="minorEastAsia" w:hAnsi="Arial"/>
      <w:sz w:val="20"/>
      <w:szCs w:val="20"/>
      <w:lang w:eastAsia="de-DE"/>
    </w:rPr>
  </w:style>
  <w:style w:type="paragraph" w:styleId="Textkrper-Einzug3">
    <w:name w:val="Body Text Indent 3"/>
    <w:basedOn w:val="Standard"/>
    <w:link w:val="Textkrper-Einzug3Zchn"/>
    <w:uiPriority w:val="99"/>
    <w:unhideWhenUsed/>
    <w:rsid w:val="00CC1D00"/>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CC1D00"/>
    <w:rPr>
      <w:rFonts w:ascii="Arial" w:eastAsiaTheme="minorEastAsia" w:hAnsi="Arial"/>
      <w:sz w:val="16"/>
      <w:szCs w:val="16"/>
      <w:lang w:eastAsia="de-DE"/>
    </w:rPr>
  </w:style>
  <w:style w:type="paragraph" w:styleId="Textkrper-Zeileneinzug">
    <w:name w:val="Body Text Indent"/>
    <w:basedOn w:val="Standard"/>
    <w:link w:val="Textkrper-ZeileneinzugZchn"/>
    <w:uiPriority w:val="99"/>
    <w:unhideWhenUsed/>
    <w:rsid w:val="00CC1D00"/>
    <w:pPr>
      <w:spacing w:after="120"/>
      <w:ind w:left="283"/>
    </w:pPr>
  </w:style>
  <w:style w:type="character" w:customStyle="1" w:styleId="Textkrper-ZeileneinzugZchn">
    <w:name w:val="Textkörper-Zeileneinzug Zchn"/>
    <w:basedOn w:val="Absatz-Standardschriftart"/>
    <w:link w:val="Textkrper-Zeileneinzug"/>
    <w:uiPriority w:val="99"/>
    <w:rsid w:val="00CC1D00"/>
    <w:rPr>
      <w:rFonts w:ascii="Arial" w:eastAsiaTheme="minorEastAsia" w:hAnsi="Arial"/>
      <w:sz w:val="20"/>
      <w:szCs w:val="20"/>
      <w:lang w:eastAsia="de-DE"/>
    </w:rPr>
  </w:style>
  <w:style w:type="paragraph" w:styleId="Umschlagabsenderadresse">
    <w:name w:val="envelope return"/>
    <w:basedOn w:val="Standard"/>
    <w:uiPriority w:val="99"/>
    <w:unhideWhenUsed/>
    <w:rsid w:val="00CC1D00"/>
    <w:pPr>
      <w:spacing w:before="0" w:line="240" w:lineRule="auto"/>
    </w:pPr>
    <w:rPr>
      <w:rFonts w:asciiTheme="majorHAnsi" w:eastAsiaTheme="majorEastAsia" w:hAnsiTheme="majorHAnsi" w:cstheme="majorBidi"/>
    </w:rPr>
  </w:style>
  <w:style w:type="paragraph" w:styleId="Unterschrift">
    <w:name w:val="Signature"/>
    <w:basedOn w:val="Standard"/>
    <w:link w:val="UnterschriftZchn"/>
    <w:uiPriority w:val="99"/>
    <w:unhideWhenUsed/>
    <w:rsid w:val="00CC1D00"/>
    <w:pPr>
      <w:spacing w:before="0" w:line="240" w:lineRule="auto"/>
      <w:ind w:left="4252"/>
    </w:pPr>
  </w:style>
  <w:style w:type="character" w:customStyle="1" w:styleId="UnterschriftZchn">
    <w:name w:val="Unterschrift Zchn"/>
    <w:basedOn w:val="Absatz-Standardschriftart"/>
    <w:link w:val="Unterschrift"/>
    <w:uiPriority w:val="99"/>
    <w:rsid w:val="00CC1D00"/>
    <w:rPr>
      <w:rFonts w:ascii="Arial" w:eastAsiaTheme="minorEastAsia" w:hAnsi="Arial"/>
      <w:sz w:val="20"/>
      <w:szCs w:val="20"/>
      <w:lang w:eastAsia="de-DE"/>
    </w:rPr>
  </w:style>
  <w:style w:type="paragraph" w:styleId="Verzeichnis9">
    <w:name w:val="toc 9"/>
    <w:basedOn w:val="Standard"/>
    <w:next w:val="Standard"/>
    <w:autoRedefine/>
    <w:uiPriority w:val="39"/>
    <w:unhideWhenUsed/>
    <w:rsid w:val="00CC1D00"/>
    <w:pPr>
      <w:spacing w:after="100"/>
      <w:ind w:left="1600"/>
    </w:pPr>
  </w:style>
  <w:style w:type="character" w:styleId="Zeilennummer">
    <w:name w:val="line number"/>
    <w:basedOn w:val="Absatz-Standardschriftart"/>
    <w:uiPriority w:val="99"/>
    <w:unhideWhenUsed/>
    <w:rsid w:val="00CC1D00"/>
  </w:style>
  <w:style w:type="paragraph" w:styleId="Umschlagadresse">
    <w:name w:val="envelope address"/>
    <w:basedOn w:val="Standard"/>
    <w:uiPriority w:val="99"/>
    <w:unhideWhenUsed/>
    <w:rsid w:val="00CC1D00"/>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paragraph" w:styleId="Blocktext">
    <w:name w:val="Block Text"/>
    <w:basedOn w:val="Standard"/>
    <w:uiPriority w:val="99"/>
    <w:unhideWhenUsed/>
    <w:rsid w:val="00CC1D0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Index6">
    <w:name w:val="index 6"/>
    <w:basedOn w:val="Standard"/>
    <w:next w:val="Standard"/>
    <w:autoRedefine/>
    <w:uiPriority w:val="99"/>
    <w:unhideWhenUsed/>
    <w:rsid w:val="00CC1D00"/>
    <w:pPr>
      <w:spacing w:before="0" w:line="240" w:lineRule="auto"/>
      <w:ind w:left="1200" w:hanging="200"/>
    </w:pPr>
  </w:style>
  <w:style w:type="paragraph" w:styleId="Index7">
    <w:name w:val="index 7"/>
    <w:basedOn w:val="Standard"/>
    <w:next w:val="Standard"/>
    <w:autoRedefine/>
    <w:uiPriority w:val="99"/>
    <w:unhideWhenUsed/>
    <w:rsid w:val="00CC1D00"/>
    <w:pPr>
      <w:spacing w:before="0" w:line="240" w:lineRule="auto"/>
      <w:ind w:left="1400" w:hanging="200"/>
    </w:pPr>
  </w:style>
  <w:style w:type="paragraph" w:styleId="Index8">
    <w:name w:val="index 8"/>
    <w:basedOn w:val="Standard"/>
    <w:next w:val="Standard"/>
    <w:autoRedefine/>
    <w:uiPriority w:val="99"/>
    <w:unhideWhenUsed/>
    <w:rsid w:val="00CC1D00"/>
    <w:pPr>
      <w:spacing w:before="0" w:line="240" w:lineRule="auto"/>
      <w:ind w:left="1600" w:hanging="200"/>
    </w:pPr>
  </w:style>
  <w:style w:type="paragraph" w:styleId="Index9">
    <w:name w:val="index 9"/>
    <w:basedOn w:val="Standard"/>
    <w:next w:val="Standard"/>
    <w:autoRedefine/>
    <w:uiPriority w:val="99"/>
    <w:unhideWhenUsed/>
    <w:rsid w:val="00CC1D00"/>
    <w:pPr>
      <w:spacing w:before="0" w:line="240" w:lineRule="auto"/>
      <w:ind w:left="1800" w:hanging="200"/>
    </w:pPr>
  </w:style>
  <w:style w:type="paragraph" w:styleId="IntensivesZitat">
    <w:name w:val="Intense Quote"/>
    <w:basedOn w:val="Standard"/>
    <w:next w:val="Standard"/>
    <w:link w:val="IntensivesZitatZchn"/>
    <w:uiPriority w:val="30"/>
    <w:rsid w:val="00CC1D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C1D00"/>
    <w:rPr>
      <w:rFonts w:ascii="Arial" w:eastAsiaTheme="minorEastAsia" w:hAnsi="Arial"/>
      <w:i/>
      <w:iCs/>
      <w:color w:val="4F81BD" w:themeColor="accent1"/>
      <w:sz w:val="20"/>
      <w:szCs w:val="20"/>
      <w:lang w:eastAsia="de-DE"/>
    </w:rPr>
  </w:style>
  <w:style w:type="paragraph" w:styleId="Kommentarthema">
    <w:name w:val="annotation subject"/>
    <w:basedOn w:val="Kommentartext"/>
    <w:next w:val="Kommentartext"/>
    <w:link w:val="KommentarthemaZchn"/>
    <w:uiPriority w:val="99"/>
    <w:unhideWhenUsed/>
    <w:rsid w:val="00CC1D00"/>
    <w:rPr>
      <w:b/>
      <w:bCs/>
    </w:rPr>
  </w:style>
  <w:style w:type="character" w:customStyle="1" w:styleId="KommentarthemaZchn">
    <w:name w:val="Kommentarthema Zchn"/>
    <w:basedOn w:val="KommentartextZchn"/>
    <w:link w:val="Kommentarthema"/>
    <w:uiPriority w:val="99"/>
    <w:rsid w:val="00CC1D00"/>
    <w:rPr>
      <w:rFonts w:ascii="Arial" w:eastAsiaTheme="minorEastAsia" w:hAnsi="Arial"/>
      <w:b/>
      <w:bCs/>
      <w:sz w:val="20"/>
      <w:szCs w:val="20"/>
      <w:lang w:eastAsia="de-DE"/>
    </w:rPr>
  </w:style>
  <w:style w:type="character" w:styleId="Kommentarzeichen">
    <w:name w:val="annotation reference"/>
    <w:basedOn w:val="Absatz-Standardschriftart"/>
    <w:uiPriority w:val="99"/>
    <w:unhideWhenUsed/>
    <w:rsid w:val="00CC1D00"/>
    <w:rPr>
      <w:sz w:val="16"/>
      <w:szCs w:val="16"/>
    </w:rPr>
  </w:style>
  <w:style w:type="paragraph" w:styleId="Liste">
    <w:name w:val="List"/>
    <w:basedOn w:val="Standard"/>
    <w:uiPriority w:val="99"/>
    <w:unhideWhenUsed/>
    <w:rsid w:val="00CC1D00"/>
    <w:pPr>
      <w:ind w:left="283" w:hanging="283"/>
      <w:contextualSpacing/>
    </w:pPr>
  </w:style>
  <w:style w:type="paragraph" w:styleId="Liste2">
    <w:name w:val="List 2"/>
    <w:basedOn w:val="Standard"/>
    <w:uiPriority w:val="99"/>
    <w:unhideWhenUsed/>
    <w:rsid w:val="00CC1D00"/>
    <w:pPr>
      <w:ind w:left="566" w:hanging="283"/>
      <w:contextualSpacing/>
    </w:pPr>
  </w:style>
  <w:style w:type="paragraph" w:styleId="Liste3">
    <w:name w:val="List 3"/>
    <w:basedOn w:val="Standard"/>
    <w:uiPriority w:val="99"/>
    <w:unhideWhenUsed/>
    <w:rsid w:val="00CC1D00"/>
    <w:pPr>
      <w:ind w:left="849" w:hanging="283"/>
      <w:contextualSpacing/>
    </w:pPr>
  </w:style>
  <w:style w:type="paragraph" w:styleId="Liste5">
    <w:name w:val="List 5"/>
    <w:basedOn w:val="Standard"/>
    <w:uiPriority w:val="99"/>
    <w:unhideWhenUsed/>
    <w:rsid w:val="00CC1D00"/>
    <w:pPr>
      <w:ind w:left="1415" w:hanging="283"/>
      <w:contextualSpacing/>
    </w:pPr>
  </w:style>
  <w:style w:type="paragraph" w:styleId="Listenfortsetzung">
    <w:name w:val="List Continue"/>
    <w:basedOn w:val="Standard"/>
    <w:uiPriority w:val="99"/>
    <w:unhideWhenUsed/>
    <w:rsid w:val="00CC1D00"/>
    <w:pPr>
      <w:spacing w:after="120"/>
      <w:ind w:left="283"/>
      <w:contextualSpacing/>
    </w:pPr>
  </w:style>
  <w:style w:type="paragraph" w:styleId="Listenfortsetzung4">
    <w:name w:val="List Continue 4"/>
    <w:basedOn w:val="Standard"/>
    <w:uiPriority w:val="99"/>
    <w:unhideWhenUsed/>
    <w:rsid w:val="00CC1D00"/>
    <w:pPr>
      <w:spacing w:after="120"/>
      <w:ind w:left="1132"/>
      <w:contextualSpacing/>
    </w:pPr>
  </w:style>
  <w:style w:type="paragraph" w:styleId="Listenfortsetzung5">
    <w:name w:val="List Continue 5"/>
    <w:basedOn w:val="Standard"/>
    <w:uiPriority w:val="99"/>
    <w:unhideWhenUsed/>
    <w:rsid w:val="00CC1D00"/>
    <w:pPr>
      <w:spacing w:after="120"/>
      <w:ind w:left="1415"/>
      <w:contextualSpacing/>
    </w:pPr>
  </w:style>
  <w:style w:type="paragraph" w:styleId="Listennummer">
    <w:name w:val="List Number"/>
    <w:basedOn w:val="Standard"/>
    <w:uiPriority w:val="99"/>
    <w:unhideWhenUsed/>
    <w:rsid w:val="00CC1D00"/>
    <w:pPr>
      <w:numPr>
        <w:numId w:val="34"/>
      </w:numPr>
      <w:contextualSpacing/>
    </w:pPr>
  </w:style>
  <w:style w:type="paragraph" w:styleId="Listennummer2">
    <w:name w:val="List Number 2"/>
    <w:basedOn w:val="Standard"/>
    <w:uiPriority w:val="99"/>
    <w:unhideWhenUsed/>
    <w:rsid w:val="00CC1D00"/>
    <w:pPr>
      <w:numPr>
        <w:numId w:val="35"/>
      </w:numPr>
      <w:contextualSpacing/>
    </w:pPr>
  </w:style>
  <w:style w:type="paragraph" w:styleId="Listennummer3">
    <w:name w:val="List Number 3"/>
    <w:basedOn w:val="Standard"/>
    <w:uiPriority w:val="99"/>
    <w:unhideWhenUsed/>
    <w:rsid w:val="00CC1D00"/>
    <w:pPr>
      <w:numPr>
        <w:numId w:val="36"/>
      </w:numPr>
      <w:contextualSpacing/>
    </w:pPr>
  </w:style>
  <w:style w:type="paragraph" w:styleId="Listennummer4">
    <w:name w:val="List Number 4"/>
    <w:basedOn w:val="Standard"/>
    <w:uiPriority w:val="99"/>
    <w:unhideWhenUsed/>
    <w:rsid w:val="00CC1D00"/>
    <w:pPr>
      <w:numPr>
        <w:numId w:val="37"/>
      </w:numPr>
      <w:contextualSpacing/>
    </w:pPr>
  </w:style>
  <w:style w:type="paragraph" w:styleId="Listennummer5">
    <w:name w:val="List Number 5"/>
    <w:basedOn w:val="Standard"/>
    <w:uiPriority w:val="99"/>
    <w:unhideWhenUsed/>
    <w:rsid w:val="00CC1D00"/>
    <w:pPr>
      <w:numPr>
        <w:numId w:val="38"/>
      </w:numPr>
      <w:contextualSpacing/>
    </w:pPr>
  </w:style>
  <w:style w:type="paragraph" w:styleId="Literaturverzeichnis">
    <w:name w:val="Bibliography"/>
    <w:basedOn w:val="Standard"/>
    <w:next w:val="Standard"/>
    <w:uiPriority w:val="37"/>
    <w:unhideWhenUsed/>
    <w:rsid w:val="00CC1D00"/>
  </w:style>
  <w:style w:type="paragraph" w:styleId="Makrotext">
    <w:name w:val="macro"/>
    <w:link w:val="MakrotextZchn"/>
    <w:uiPriority w:val="99"/>
    <w:unhideWhenUsed/>
    <w:rsid w:val="00CC1D00"/>
    <w:pPr>
      <w:tabs>
        <w:tab w:val="left" w:pos="480"/>
        <w:tab w:val="left" w:pos="960"/>
        <w:tab w:val="left" w:pos="1440"/>
        <w:tab w:val="left" w:pos="1920"/>
        <w:tab w:val="left" w:pos="2400"/>
        <w:tab w:val="left" w:pos="2880"/>
        <w:tab w:val="left" w:pos="3360"/>
        <w:tab w:val="left" w:pos="3840"/>
        <w:tab w:val="left" w:pos="4320"/>
      </w:tabs>
      <w:spacing w:before="240" w:after="0" w:line="260" w:lineRule="atLeast"/>
    </w:pPr>
    <w:rPr>
      <w:rFonts w:ascii="Consolas" w:eastAsiaTheme="minorEastAsia" w:hAnsi="Consolas" w:cs="Consolas"/>
      <w:sz w:val="20"/>
      <w:szCs w:val="20"/>
      <w:lang w:eastAsia="de-DE"/>
    </w:rPr>
  </w:style>
  <w:style w:type="character" w:customStyle="1" w:styleId="MakrotextZchn">
    <w:name w:val="Makrotext Zchn"/>
    <w:basedOn w:val="Absatz-Standardschriftart"/>
    <w:link w:val="Makrotext"/>
    <w:uiPriority w:val="99"/>
    <w:rsid w:val="00CC1D00"/>
    <w:rPr>
      <w:rFonts w:ascii="Consolas" w:eastAsiaTheme="minorEastAsia" w:hAnsi="Consolas" w:cs="Consolas"/>
      <w:sz w:val="20"/>
      <w:szCs w:val="20"/>
      <w:lang w:eastAsia="de-DE"/>
    </w:rPr>
  </w:style>
  <w:style w:type="paragraph" w:styleId="Nachrichtenkopf">
    <w:name w:val="Message Header"/>
    <w:basedOn w:val="Standard"/>
    <w:link w:val="NachrichtenkopfZchn"/>
    <w:uiPriority w:val="99"/>
    <w:unhideWhenUsed/>
    <w:rsid w:val="00CC1D00"/>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rsid w:val="00CC1D00"/>
    <w:rPr>
      <w:rFonts w:asciiTheme="majorHAnsi" w:eastAsiaTheme="majorEastAsia" w:hAnsiTheme="majorHAnsi" w:cstheme="majorBidi"/>
      <w:sz w:val="24"/>
      <w:szCs w:val="24"/>
      <w:shd w:val="pct20" w:color="auto" w:fill="auto"/>
      <w:lang w:eastAsia="de-DE"/>
    </w:rPr>
  </w:style>
  <w:style w:type="paragraph" w:styleId="Rechtsgrundlagenverzeichnis">
    <w:name w:val="table of authorities"/>
    <w:basedOn w:val="Standard"/>
    <w:next w:val="Standard"/>
    <w:uiPriority w:val="99"/>
    <w:unhideWhenUsed/>
    <w:rsid w:val="00CC1D00"/>
    <w:pPr>
      <w:ind w:left="200" w:hanging="200"/>
    </w:pPr>
  </w:style>
  <w:style w:type="character" w:styleId="Seitenzahl">
    <w:name w:val="page number"/>
    <w:basedOn w:val="Absatz-Standardschriftart"/>
    <w:uiPriority w:val="99"/>
    <w:unhideWhenUsed/>
    <w:rsid w:val="00CC1D00"/>
  </w:style>
  <w:style w:type="paragraph" w:styleId="Standardeinzug">
    <w:name w:val="Normal Indent"/>
    <w:basedOn w:val="Standard"/>
    <w:uiPriority w:val="99"/>
    <w:unhideWhenUsed/>
    <w:rsid w:val="00CC1D00"/>
    <w:pPr>
      <w:ind w:left="708"/>
    </w:pPr>
  </w:style>
  <w:style w:type="paragraph" w:styleId="StandardWeb">
    <w:name w:val="Normal (Web)"/>
    <w:basedOn w:val="Standard"/>
    <w:uiPriority w:val="99"/>
    <w:unhideWhenUsed/>
    <w:rsid w:val="00CC1D00"/>
    <w:rPr>
      <w:rFonts w:ascii="Times New Roman" w:hAnsi="Times New Roman" w:cs="Times New Roman"/>
      <w:sz w:val="24"/>
      <w:szCs w:val="24"/>
    </w:rPr>
  </w:style>
  <w:style w:type="paragraph" w:styleId="Textkrper-Erstzeileneinzug">
    <w:name w:val="Body Text First Indent"/>
    <w:basedOn w:val="Textkrper"/>
    <w:link w:val="Textkrper-ErstzeileneinzugZchn"/>
    <w:uiPriority w:val="99"/>
    <w:unhideWhenUsed/>
    <w:rsid w:val="00CC1D00"/>
    <w:pPr>
      <w:spacing w:after="0"/>
      <w:ind w:firstLine="360"/>
    </w:pPr>
  </w:style>
  <w:style w:type="character" w:customStyle="1" w:styleId="Textkrper-ErstzeileneinzugZchn">
    <w:name w:val="Textkörper-Erstzeileneinzug Zchn"/>
    <w:basedOn w:val="TextkrperZchn"/>
    <w:link w:val="Textkrper-Erstzeileneinzug"/>
    <w:uiPriority w:val="99"/>
    <w:rsid w:val="00CC1D00"/>
    <w:rPr>
      <w:rFonts w:ascii="Arial" w:eastAsiaTheme="minorEastAsia" w:hAnsi="Arial"/>
      <w:sz w:val="20"/>
      <w:szCs w:val="20"/>
      <w:lang w:eastAsia="de-DE"/>
    </w:rPr>
  </w:style>
  <w:style w:type="paragraph" w:styleId="Textkrper-Erstzeileneinzug2">
    <w:name w:val="Body Text First Indent 2"/>
    <w:basedOn w:val="Textkrper-Zeileneinzug"/>
    <w:link w:val="Textkrper-Erstzeileneinzug2Zchn"/>
    <w:uiPriority w:val="99"/>
    <w:unhideWhenUsed/>
    <w:rsid w:val="00CC1D00"/>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CC1D00"/>
    <w:rPr>
      <w:rFonts w:ascii="Arial" w:eastAsiaTheme="minorEastAsia" w:hAnsi="Arial"/>
      <w:sz w:val="20"/>
      <w:szCs w:val="20"/>
      <w:lang w:eastAsia="de-DE"/>
    </w:rPr>
  </w:style>
  <w:style w:type="paragraph" w:styleId="Zitat">
    <w:name w:val="Quote"/>
    <w:basedOn w:val="Standard"/>
    <w:next w:val="Standard"/>
    <w:link w:val="ZitatZchn"/>
    <w:uiPriority w:val="29"/>
    <w:rsid w:val="00CC1D0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C1D00"/>
    <w:rPr>
      <w:rFonts w:ascii="Arial" w:eastAsiaTheme="minorEastAsia" w:hAnsi="Arial"/>
      <w:i/>
      <w:iCs/>
      <w:color w:val="404040" w:themeColor="text1" w:themeTint="BF"/>
      <w:sz w:val="20"/>
      <w:szCs w:val="20"/>
      <w:lang w:eastAsia="de-DE"/>
    </w:rPr>
  </w:style>
  <w:style w:type="paragraph" w:styleId="berarbeitung">
    <w:name w:val="Revision"/>
    <w:hidden/>
    <w:uiPriority w:val="99"/>
    <w:semiHidden/>
    <w:rsid w:val="00C25D03"/>
    <w:pPr>
      <w:spacing w:after="0" w:line="240" w:lineRule="auto"/>
    </w:pPr>
    <w:rPr>
      <w:rFonts w:ascii="Arial" w:eastAsiaTheme="minorEastAsia" w:hAnsi="Arial"/>
      <w:sz w:val="20"/>
      <w:szCs w:val="20"/>
      <w:lang w:val="de-CH" w:eastAsia="de-DE"/>
    </w:rPr>
  </w:style>
  <w:style w:type="character" w:styleId="NichtaufgelsteErwhnung">
    <w:name w:val="Unresolved Mention"/>
    <w:basedOn w:val="Absatz-Standardschriftart"/>
    <w:uiPriority w:val="99"/>
    <w:semiHidden/>
    <w:unhideWhenUsed/>
    <w:rsid w:val="00C27566"/>
    <w:rPr>
      <w:color w:val="605E5C"/>
      <w:shd w:val="clear" w:color="auto" w:fill="E1DFDD"/>
    </w:rPr>
  </w:style>
  <w:style w:type="paragraph" w:customStyle="1" w:styleId="Default">
    <w:name w:val="Default"/>
    <w:rsid w:val="00595B1A"/>
    <w:pPr>
      <w:autoSpaceDE w:val="0"/>
      <w:autoSpaceDN w:val="0"/>
      <w:adjustRightInd w:val="0"/>
      <w:spacing w:after="0" w:line="240" w:lineRule="auto"/>
    </w:pPr>
    <w:rPr>
      <w:rFonts w:ascii="Arial" w:hAnsi="Arial" w:cs="Arial"/>
      <w:color w:val="000000"/>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3975">
      <w:bodyDiv w:val="1"/>
      <w:marLeft w:val="0"/>
      <w:marRight w:val="0"/>
      <w:marTop w:val="0"/>
      <w:marBottom w:val="0"/>
      <w:divBdr>
        <w:top w:val="none" w:sz="0" w:space="0" w:color="auto"/>
        <w:left w:val="none" w:sz="0" w:space="0" w:color="auto"/>
        <w:bottom w:val="none" w:sz="0" w:space="0" w:color="auto"/>
        <w:right w:val="none" w:sz="0" w:space="0" w:color="auto"/>
      </w:divBdr>
    </w:div>
    <w:div w:id="124550508">
      <w:bodyDiv w:val="1"/>
      <w:marLeft w:val="0"/>
      <w:marRight w:val="0"/>
      <w:marTop w:val="0"/>
      <w:marBottom w:val="0"/>
      <w:divBdr>
        <w:top w:val="none" w:sz="0" w:space="0" w:color="auto"/>
        <w:left w:val="none" w:sz="0" w:space="0" w:color="auto"/>
        <w:bottom w:val="none" w:sz="0" w:space="0" w:color="auto"/>
        <w:right w:val="none" w:sz="0" w:space="0" w:color="auto"/>
      </w:divBdr>
    </w:div>
    <w:div w:id="624237577">
      <w:bodyDiv w:val="1"/>
      <w:marLeft w:val="0"/>
      <w:marRight w:val="0"/>
      <w:marTop w:val="0"/>
      <w:marBottom w:val="0"/>
      <w:divBdr>
        <w:top w:val="none" w:sz="0" w:space="0" w:color="auto"/>
        <w:left w:val="none" w:sz="0" w:space="0" w:color="auto"/>
        <w:bottom w:val="none" w:sz="0" w:space="0" w:color="auto"/>
        <w:right w:val="none" w:sz="0" w:space="0" w:color="auto"/>
      </w:divBdr>
    </w:div>
    <w:div w:id="809249442">
      <w:bodyDiv w:val="1"/>
      <w:marLeft w:val="0"/>
      <w:marRight w:val="0"/>
      <w:marTop w:val="0"/>
      <w:marBottom w:val="0"/>
      <w:divBdr>
        <w:top w:val="none" w:sz="0" w:space="0" w:color="auto"/>
        <w:left w:val="none" w:sz="0" w:space="0" w:color="auto"/>
        <w:bottom w:val="none" w:sz="0" w:space="0" w:color="auto"/>
        <w:right w:val="none" w:sz="0" w:space="0" w:color="auto"/>
      </w:divBdr>
    </w:div>
    <w:div w:id="986395708">
      <w:bodyDiv w:val="1"/>
      <w:marLeft w:val="0"/>
      <w:marRight w:val="0"/>
      <w:marTop w:val="0"/>
      <w:marBottom w:val="0"/>
      <w:divBdr>
        <w:top w:val="none" w:sz="0" w:space="0" w:color="auto"/>
        <w:left w:val="none" w:sz="0" w:space="0" w:color="auto"/>
        <w:bottom w:val="none" w:sz="0" w:space="0" w:color="auto"/>
        <w:right w:val="none" w:sz="0" w:space="0" w:color="auto"/>
      </w:divBdr>
    </w:div>
    <w:div w:id="1075200373">
      <w:bodyDiv w:val="1"/>
      <w:marLeft w:val="0"/>
      <w:marRight w:val="0"/>
      <w:marTop w:val="0"/>
      <w:marBottom w:val="0"/>
      <w:divBdr>
        <w:top w:val="none" w:sz="0" w:space="0" w:color="auto"/>
        <w:left w:val="none" w:sz="0" w:space="0" w:color="auto"/>
        <w:bottom w:val="none" w:sz="0" w:space="0" w:color="auto"/>
        <w:right w:val="none" w:sz="0" w:space="0" w:color="auto"/>
      </w:divBdr>
    </w:div>
    <w:div w:id="1559823996">
      <w:bodyDiv w:val="1"/>
      <w:marLeft w:val="0"/>
      <w:marRight w:val="0"/>
      <w:marTop w:val="0"/>
      <w:marBottom w:val="0"/>
      <w:divBdr>
        <w:top w:val="none" w:sz="0" w:space="0" w:color="auto"/>
        <w:left w:val="none" w:sz="0" w:space="0" w:color="auto"/>
        <w:bottom w:val="none" w:sz="0" w:space="0" w:color="auto"/>
        <w:right w:val="none" w:sz="0" w:space="0" w:color="auto"/>
      </w:divBdr>
    </w:div>
    <w:div w:id="15707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ivel\Downloads\www.nachhaltigkeit-axalp.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A392C-FB31-4B6F-97CF-5DDB28232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2949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Buob</dc:creator>
  <cp:keywords/>
  <dc:description/>
  <cp:lastModifiedBy>buob.livia@gmail.com</cp:lastModifiedBy>
  <cp:revision>5</cp:revision>
  <dcterms:created xsi:type="dcterms:W3CDTF">2023-09-05T08:31:00Z</dcterms:created>
  <dcterms:modified xsi:type="dcterms:W3CDTF">2023-09-05T08:48:00Z</dcterms:modified>
</cp:coreProperties>
</file>